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98A" w:rsidRPr="005E482A" w:rsidRDefault="005E482A" w:rsidP="00E1098A">
      <w:pPr>
        <w:jc w:val="center"/>
        <w:rPr>
          <w:b/>
          <w:bCs/>
          <w:sz w:val="28"/>
        </w:rPr>
      </w:pPr>
      <w:r w:rsidRPr="005E482A">
        <w:rPr>
          <w:b/>
          <w:bCs/>
          <w:sz w:val="28"/>
        </w:rPr>
        <w:t>ТЕХНОЛОГИЧЕСКАЯ КАРТА УРОКА</w:t>
      </w:r>
    </w:p>
    <w:p w:rsidR="00E1098A" w:rsidRPr="005E482A" w:rsidRDefault="009A1543" w:rsidP="00E1098A">
      <w:pPr>
        <w:rPr>
          <w:b/>
          <w:sz w:val="28"/>
        </w:rPr>
      </w:pPr>
      <w:r>
        <w:rPr>
          <w:b/>
          <w:sz w:val="28"/>
        </w:rPr>
        <w:t>Предмет: русский язык</w:t>
      </w:r>
    </w:p>
    <w:p w:rsidR="00E1098A" w:rsidRPr="005E482A" w:rsidRDefault="00E1098A" w:rsidP="00E1098A">
      <w:pPr>
        <w:rPr>
          <w:b/>
          <w:sz w:val="28"/>
        </w:rPr>
      </w:pPr>
      <w:r w:rsidRPr="005E482A">
        <w:rPr>
          <w:b/>
          <w:sz w:val="28"/>
        </w:rPr>
        <w:t>Класс: 5</w:t>
      </w:r>
      <w:r w:rsidR="009A1543">
        <w:rPr>
          <w:b/>
          <w:sz w:val="28"/>
        </w:rPr>
        <w:t xml:space="preserve"> в</w:t>
      </w:r>
    </w:p>
    <w:p w:rsidR="00697689" w:rsidRPr="005E482A" w:rsidRDefault="00E1098A" w:rsidP="00697689">
      <w:pPr>
        <w:rPr>
          <w:sz w:val="28"/>
          <w:szCs w:val="28"/>
        </w:rPr>
      </w:pPr>
      <w:r w:rsidRPr="005E482A">
        <w:rPr>
          <w:b/>
          <w:sz w:val="28"/>
        </w:rPr>
        <w:t>Автор УМК</w:t>
      </w:r>
      <w:r w:rsidR="00697689" w:rsidRPr="005E482A">
        <w:rPr>
          <w:b/>
          <w:sz w:val="28"/>
        </w:rPr>
        <w:t xml:space="preserve">: </w:t>
      </w:r>
      <w:r w:rsidR="009A1543" w:rsidRPr="009A1543">
        <w:rPr>
          <w:b/>
          <w:sz w:val="28"/>
        </w:rPr>
        <w:t>Т. А. Ладыженская, М. Т. Баранов, Л. А. Тростенцова</w:t>
      </w:r>
    </w:p>
    <w:p w:rsidR="00E1098A" w:rsidRDefault="00E1098A" w:rsidP="00E1098A">
      <w:pPr>
        <w:rPr>
          <w:b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1520"/>
        <w:gridCol w:w="7796"/>
        <w:gridCol w:w="3119"/>
      </w:tblGrid>
      <w:tr w:rsidR="00E1098A" w:rsidTr="00B64617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98A" w:rsidRDefault="00E1098A">
            <w:pPr>
              <w:rPr>
                <w:b/>
              </w:rPr>
            </w:pPr>
            <w:r>
              <w:rPr>
                <w:b/>
              </w:rPr>
              <w:t>Тема урока</w:t>
            </w:r>
          </w:p>
        </w:tc>
        <w:tc>
          <w:tcPr>
            <w:tcW w:w="12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A" w:rsidRPr="009A1543" w:rsidRDefault="003373C9">
            <w:pPr>
              <w:rPr>
                <w:color w:val="000000" w:themeColor="text1"/>
              </w:rPr>
            </w:pPr>
            <w:r>
              <w:rPr>
                <w:rStyle w:val="ff4"/>
                <w:color w:val="000000"/>
                <w:sz w:val="32"/>
                <w:szCs w:val="66"/>
                <w:bdr w:val="none" w:sz="0" w:space="0" w:color="auto" w:frame="1"/>
                <w:shd w:val="clear" w:color="auto" w:fill="FFFFFF"/>
              </w:rPr>
              <w:t>Подлежащее.</w:t>
            </w:r>
          </w:p>
        </w:tc>
      </w:tr>
      <w:tr w:rsidR="00E1098A" w:rsidTr="00B64617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98A" w:rsidRDefault="00E1098A">
            <w:pPr>
              <w:rPr>
                <w:b/>
              </w:rPr>
            </w:pPr>
            <w:r>
              <w:rPr>
                <w:b/>
              </w:rPr>
              <w:t>Тип урока</w:t>
            </w:r>
          </w:p>
        </w:tc>
        <w:tc>
          <w:tcPr>
            <w:tcW w:w="12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A" w:rsidRPr="009A1543" w:rsidRDefault="009A1543">
            <w:pPr>
              <w:rPr>
                <w:color w:val="000000" w:themeColor="text1"/>
              </w:rPr>
            </w:pPr>
            <w:r w:rsidRPr="009A1543">
              <w:rPr>
                <w:color w:val="000000"/>
                <w:sz w:val="28"/>
                <w:szCs w:val="21"/>
                <w:shd w:val="clear" w:color="auto" w:fill="FFFFFF"/>
              </w:rPr>
              <w:t>Комбинированный</w:t>
            </w:r>
          </w:p>
        </w:tc>
      </w:tr>
      <w:tr w:rsidR="00E1098A" w:rsidTr="00B64617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98A" w:rsidRDefault="00E1098A">
            <w:pPr>
              <w:rPr>
                <w:b/>
              </w:rPr>
            </w:pPr>
            <w:r>
              <w:rPr>
                <w:b/>
              </w:rPr>
              <w:t>Цель урока</w:t>
            </w:r>
          </w:p>
        </w:tc>
        <w:tc>
          <w:tcPr>
            <w:tcW w:w="12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A" w:rsidRPr="004B5C40" w:rsidRDefault="004B5C40">
            <w:pPr>
              <w:rPr>
                <w:color w:val="000000" w:themeColor="text1"/>
              </w:rPr>
            </w:pPr>
            <w:r w:rsidRPr="004B5C40">
              <w:rPr>
                <w:color w:val="000000"/>
                <w:szCs w:val="21"/>
                <w:shd w:val="clear" w:color="auto" w:fill="FFFFFF"/>
              </w:rPr>
              <w:t>Систематизировать знания обучающихся о согласных звуках, об их классификации, дать понятие об особенностях образования согласных звуков, закрепить правописание парных согласных в слове.</w:t>
            </w:r>
          </w:p>
        </w:tc>
      </w:tr>
      <w:tr w:rsidR="00E1098A" w:rsidTr="00B64617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98A" w:rsidRDefault="00E1098A">
            <w:pPr>
              <w:rPr>
                <w:b/>
              </w:rPr>
            </w:pPr>
            <w:r>
              <w:rPr>
                <w:b/>
              </w:rPr>
              <w:t>Образовательные ресурсы</w:t>
            </w:r>
          </w:p>
        </w:tc>
        <w:tc>
          <w:tcPr>
            <w:tcW w:w="12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F5" w:rsidRPr="005E482A" w:rsidRDefault="004B5C40" w:rsidP="00DD6BF5">
            <w:pPr>
              <w:rPr>
                <w:color w:val="000000" w:themeColor="text1"/>
              </w:rPr>
            </w:pPr>
            <w:r w:rsidRPr="004B5C40">
              <w:rPr>
                <w:color w:val="000000" w:themeColor="text1"/>
              </w:rPr>
              <w:t>ПК; мультимедийный проектор; мультимедийная презентация к уроку; учебник «Русский язык. 5 класс» под ред. Баранова М. Т., Ладыженской Т. А. ;</w:t>
            </w:r>
          </w:p>
        </w:tc>
      </w:tr>
      <w:tr w:rsidR="00E1098A" w:rsidTr="00B64617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98A" w:rsidRDefault="00E1098A">
            <w:pPr>
              <w:rPr>
                <w:b/>
              </w:rPr>
            </w:pPr>
            <w:r>
              <w:rPr>
                <w:b/>
              </w:rPr>
              <w:t>План урока</w:t>
            </w:r>
          </w:p>
        </w:tc>
        <w:tc>
          <w:tcPr>
            <w:tcW w:w="12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17" w:rsidRPr="005E482A" w:rsidRDefault="00B64617" w:rsidP="00B64617">
            <w:pPr>
              <w:rPr>
                <w:b/>
              </w:rPr>
            </w:pPr>
            <w:r w:rsidRPr="005E482A">
              <w:rPr>
                <w:b/>
              </w:rPr>
              <w:t xml:space="preserve">1. </w:t>
            </w:r>
            <w:r w:rsidR="004B5C40" w:rsidRPr="004B5C40">
              <w:rPr>
                <w:b/>
                <w:bCs/>
              </w:rPr>
              <w:t>Организационный момент, мотивация к учебной деятельности</w:t>
            </w:r>
          </w:p>
          <w:p w:rsidR="00B64617" w:rsidRPr="005E482A" w:rsidRDefault="004B5C40" w:rsidP="00B64617">
            <w:r>
              <w:t>Ц е л и: создание благоприятного психологического настроя</w:t>
            </w:r>
            <w:r w:rsidR="00B64617" w:rsidRPr="005E482A">
              <w:t xml:space="preserve"> на </w:t>
            </w:r>
            <w:r>
              <w:t>работу,</w:t>
            </w:r>
            <w:r w:rsidRPr="004B5C40">
              <w:t xml:space="preserve"> условий для осознанного вхождения учащихся в учебный процесс, мотивирование к учебной деятельности.</w:t>
            </w:r>
          </w:p>
          <w:p w:rsidR="004B5C40" w:rsidRDefault="00D24400" w:rsidP="00B64617">
            <w:pPr>
              <w:rPr>
                <w:b/>
                <w:bCs/>
              </w:rPr>
            </w:pPr>
            <w:r>
              <w:rPr>
                <w:b/>
              </w:rPr>
              <w:t>2</w:t>
            </w:r>
            <w:r w:rsidR="00B64617" w:rsidRPr="005E482A">
              <w:rPr>
                <w:b/>
              </w:rPr>
              <w:t xml:space="preserve">. </w:t>
            </w:r>
            <w:r w:rsidR="004B5C40" w:rsidRPr="004B5C40">
              <w:rPr>
                <w:b/>
                <w:bCs/>
              </w:rPr>
              <w:t>Актуализация знаний и фиксирование индивидуального затруднения в пробном учебном действии</w:t>
            </w:r>
          </w:p>
          <w:p w:rsidR="00E1098A" w:rsidRPr="005E482A" w:rsidRDefault="00B64617" w:rsidP="00B64617">
            <w:r w:rsidRPr="005E482A">
              <w:t xml:space="preserve">Ц е л </w:t>
            </w:r>
            <w:r w:rsidR="0072368A" w:rsidRPr="005E482A">
              <w:t xml:space="preserve">и: </w:t>
            </w:r>
            <w:r w:rsidR="0072368A" w:rsidRPr="00D24400">
              <w:t>актуализировать</w:t>
            </w:r>
            <w:r w:rsidRPr="00D24400">
              <w:t xml:space="preserve"> учебное содержание, необходимое и достаточное для восприятия нового </w:t>
            </w:r>
            <w:r w:rsidR="00D24400" w:rsidRPr="00D24400">
              <w:t>материала;</w:t>
            </w:r>
            <w:r w:rsidR="00D24400" w:rsidRPr="00D24400">
              <w:rPr>
                <w:color w:val="000000"/>
                <w:sz w:val="22"/>
                <w:szCs w:val="22"/>
              </w:rPr>
              <w:t xml:space="preserve"> на</w:t>
            </w:r>
            <w:r w:rsidR="00D24400" w:rsidRPr="00D24400">
              <w:rPr>
                <w:color w:val="000000"/>
                <w:sz w:val="22"/>
                <w:szCs w:val="22"/>
              </w:rPr>
              <w:t xml:space="preserve"> основе повторения и обобщения ранее изученного материала и в ходе знакомства с новым углубление знаний о подлежащем, как главном члене предложения, формирование умения синтаксического анализа предложений</w:t>
            </w:r>
            <w:r w:rsidRPr="005E482A">
              <w:t>; зафиксировать индивидуальное затруднение в деятельности, демонстрирующее недостаточность имеющихся знаний</w:t>
            </w:r>
            <w:r w:rsidR="0072368A" w:rsidRPr="005E482A">
              <w:t>.</w:t>
            </w:r>
          </w:p>
          <w:p w:rsidR="004B5C40" w:rsidRDefault="00D24400" w:rsidP="00B64617">
            <w:pPr>
              <w:rPr>
                <w:b/>
                <w:bCs/>
              </w:rPr>
            </w:pPr>
            <w:r>
              <w:rPr>
                <w:b/>
              </w:rPr>
              <w:t>3</w:t>
            </w:r>
            <w:r w:rsidR="004B5C40">
              <w:rPr>
                <w:b/>
              </w:rPr>
              <w:t xml:space="preserve">. </w:t>
            </w:r>
            <w:r w:rsidR="004B5C40" w:rsidRPr="004B5C40">
              <w:rPr>
                <w:b/>
                <w:bCs/>
              </w:rPr>
              <w:t>Усвоение новых знаний.</w:t>
            </w:r>
          </w:p>
          <w:p w:rsidR="004B5C40" w:rsidRDefault="00B64617" w:rsidP="00B64617">
            <w:r w:rsidRPr="005E482A">
              <w:t xml:space="preserve">Ц е л и: </w:t>
            </w:r>
            <w:r w:rsidR="004B5C40" w:rsidRPr="004B5C40">
              <w:t>построение учащимися </w:t>
            </w:r>
            <w:r w:rsidR="004B5C40" w:rsidRPr="004B5C40">
              <w:rPr>
                <w:b/>
                <w:bCs/>
              </w:rPr>
              <w:t>нового</w:t>
            </w:r>
            <w:r w:rsidR="004B5C40" w:rsidRPr="004B5C40">
              <w:t> способа действий, формирование умений его применять при решении </w:t>
            </w:r>
            <w:r w:rsidR="004B5C40" w:rsidRPr="004B5C40">
              <w:rPr>
                <w:b/>
                <w:bCs/>
              </w:rPr>
              <w:t>новой</w:t>
            </w:r>
            <w:r w:rsidR="004B5C40" w:rsidRPr="004B5C40">
              <w:t> задачи.</w:t>
            </w:r>
          </w:p>
          <w:p w:rsidR="004B5C40" w:rsidRDefault="00D24400" w:rsidP="00B64617">
            <w:pPr>
              <w:rPr>
                <w:b/>
                <w:bCs/>
              </w:rPr>
            </w:pPr>
            <w:r>
              <w:rPr>
                <w:b/>
              </w:rPr>
              <w:t>4</w:t>
            </w:r>
            <w:r w:rsidR="00B64617" w:rsidRPr="005E482A">
              <w:rPr>
                <w:b/>
              </w:rPr>
              <w:t xml:space="preserve">. </w:t>
            </w:r>
            <w:r w:rsidR="004B5C40" w:rsidRPr="004B5C40">
              <w:rPr>
                <w:b/>
                <w:bCs/>
              </w:rPr>
              <w:t>Первичное закрепление знаний.</w:t>
            </w:r>
          </w:p>
          <w:p w:rsidR="00B64617" w:rsidRPr="005E482A" w:rsidRDefault="00B64617" w:rsidP="00B64617">
            <w:r w:rsidRPr="005E482A">
              <w:t xml:space="preserve">Ц е л и: </w:t>
            </w:r>
            <w:r w:rsidR="005F40B6" w:rsidRPr="005F40B6">
              <w:t>проговаривание и за</w:t>
            </w:r>
            <w:r w:rsidR="005F40B6">
              <w:t>крепление нового знания; выявление пробелов</w:t>
            </w:r>
            <w:r w:rsidR="005F40B6" w:rsidRPr="005F40B6">
              <w:t xml:space="preserve"> первичного осмысления изученного материала</w:t>
            </w:r>
            <w:r w:rsidR="005F40B6">
              <w:t>.</w:t>
            </w:r>
          </w:p>
          <w:p w:rsidR="00B64617" w:rsidRPr="005E482A" w:rsidRDefault="00D24400" w:rsidP="00B64617">
            <w:pPr>
              <w:rPr>
                <w:b/>
              </w:rPr>
            </w:pPr>
            <w:r>
              <w:rPr>
                <w:b/>
              </w:rPr>
              <w:lastRenderedPageBreak/>
              <w:t>5</w:t>
            </w:r>
            <w:r w:rsidR="00B64617" w:rsidRPr="005E482A">
              <w:rPr>
                <w:b/>
              </w:rPr>
              <w:t xml:space="preserve">. </w:t>
            </w:r>
            <w:r w:rsidR="005F40B6" w:rsidRPr="005F40B6">
              <w:rPr>
                <w:b/>
                <w:bCs/>
              </w:rPr>
              <w:t>Закрепление изученного материала</w:t>
            </w:r>
          </w:p>
          <w:p w:rsidR="00B64617" w:rsidRPr="005F40B6" w:rsidRDefault="00B64617" w:rsidP="00B64617">
            <w:r w:rsidRPr="005E482A">
              <w:t>Ц е л и: организация построенного проекта в соответствии с планом;</w:t>
            </w:r>
            <w:r w:rsidR="00A509FC" w:rsidRPr="005E482A">
              <w:t xml:space="preserve"> </w:t>
            </w:r>
            <w:r w:rsidRPr="005E482A">
              <w:t>фиксирование нового знания в речи и знаках.</w:t>
            </w:r>
          </w:p>
          <w:p w:rsidR="00B64617" w:rsidRPr="005E482A" w:rsidRDefault="00D24400" w:rsidP="00B64617">
            <w:pPr>
              <w:rPr>
                <w:b/>
              </w:rPr>
            </w:pPr>
            <w:r>
              <w:rPr>
                <w:b/>
                <w:bCs/>
                <w:iCs/>
              </w:rPr>
              <w:t>6</w:t>
            </w:r>
            <w:r w:rsidR="00B64617" w:rsidRPr="005E482A">
              <w:rPr>
                <w:b/>
                <w:bCs/>
                <w:iCs/>
              </w:rPr>
              <w:t xml:space="preserve">. </w:t>
            </w:r>
            <w:r w:rsidR="00B64617" w:rsidRPr="005E482A">
              <w:rPr>
                <w:b/>
              </w:rPr>
              <w:t>Рефлексия деятельности на уроке.</w:t>
            </w:r>
          </w:p>
          <w:p w:rsidR="00B64617" w:rsidRPr="005E482A" w:rsidRDefault="00B64617" w:rsidP="00A509FC">
            <w:pPr>
              <w:rPr>
                <w:color w:val="000000" w:themeColor="text1"/>
              </w:rPr>
            </w:pPr>
            <w:r w:rsidRPr="005E482A">
              <w:t>Ц е л и:</w:t>
            </w:r>
            <w:r w:rsidR="00A509FC" w:rsidRPr="005E482A">
              <w:t xml:space="preserve"> </w:t>
            </w:r>
            <w:r w:rsidRPr="005E482A">
              <w:t>зафиксировать новое содержани</w:t>
            </w:r>
            <w:r w:rsidR="00516A67">
              <w:t>е, изученное на уроке</w:t>
            </w:r>
            <w:r w:rsidRPr="005E482A">
              <w:t>;</w:t>
            </w:r>
            <w:r w:rsidR="00A509FC" w:rsidRPr="005E482A">
              <w:t xml:space="preserve"> </w:t>
            </w:r>
            <w:r w:rsidRPr="005E482A">
              <w:t>оценить собственную деятельность на уроке;</w:t>
            </w:r>
            <w:r w:rsidR="00A509FC" w:rsidRPr="005E482A">
              <w:t xml:space="preserve"> </w:t>
            </w:r>
            <w:r w:rsidRPr="005E482A">
              <w:t>обсудить и записать домашнее задание.</w:t>
            </w:r>
          </w:p>
        </w:tc>
      </w:tr>
      <w:tr w:rsidR="00E1098A" w:rsidTr="00B64617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98A" w:rsidRDefault="00E1098A">
            <w:pPr>
              <w:rPr>
                <w:b/>
              </w:rPr>
            </w:pPr>
            <w:r>
              <w:rPr>
                <w:b/>
              </w:rPr>
              <w:lastRenderedPageBreak/>
              <w:t>Личностно значимая проблема</w:t>
            </w:r>
          </w:p>
        </w:tc>
        <w:tc>
          <w:tcPr>
            <w:tcW w:w="12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A" w:rsidRPr="005E482A" w:rsidRDefault="001D1139" w:rsidP="00450545">
            <w:pPr>
              <w:jc w:val="both"/>
            </w:pPr>
            <w:r w:rsidRPr="005E482A">
              <w:t xml:space="preserve">Для учащихся: формулирование и принятие учебной цели, ее реализация в ходе урока, формирование </w:t>
            </w:r>
            <w:r w:rsidR="00450545" w:rsidRPr="005E482A">
              <w:t xml:space="preserve">способности </w:t>
            </w:r>
            <w:r w:rsidR="0072368A" w:rsidRPr="005E482A">
              <w:t>к развитию</w:t>
            </w:r>
            <w:r w:rsidR="00450545" w:rsidRPr="005E482A">
              <w:t xml:space="preserve"> математической речи, произвольного внимания, наглядно – </w:t>
            </w:r>
            <w:r w:rsidRPr="005E482A">
              <w:t>образного</w:t>
            </w:r>
            <w:r w:rsidR="00450545" w:rsidRPr="005E482A">
              <w:t xml:space="preserve"> </w:t>
            </w:r>
            <w:r w:rsidR="0072368A" w:rsidRPr="005E482A">
              <w:t xml:space="preserve">мышления; </w:t>
            </w:r>
          </w:p>
          <w:p w:rsidR="0072368A" w:rsidRPr="005E482A" w:rsidRDefault="0072368A" w:rsidP="0072368A">
            <w:pPr>
              <w:jc w:val="both"/>
              <w:rPr>
                <w:color w:val="000000" w:themeColor="text1"/>
              </w:rPr>
            </w:pPr>
            <w:r w:rsidRPr="005E482A">
              <w:t xml:space="preserve">Для учителя: учить выполнять сравнения десятичных дробей; развивать критическое мышление; формировать математическую грамотность; </w:t>
            </w:r>
            <w:r w:rsidR="001D1139" w:rsidRPr="005E482A">
              <w:t>учить работать с учебной информацией, представленной в различных формах.</w:t>
            </w:r>
          </w:p>
        </w:tc>
      </w:tr>
      <w:tr w:rsidR="00E1098A" w:rsidTr="00B64617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98A" w:rsidRDefault="00E1098A">
            <w:pPr>
              <w:rPr>
                <w:b/>
              </w:rPr>
            </w:pPr>
            <w:r>
              <w:rPr>
                <w:b/>
              </w:rPr>
              <w:t>Методы и формы обучения</w:t>
            </w:r>
          </w:p>
        </w:tc>
        <w:tc>
          <w:tcPr>
            <w:tcW w:w="12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01" w:rsidRPr="005E482A" w:rsidRDefault="00020E01" w:rsidP="00020E01">
            <w:pPr>
              <w:jc w:val="both"/>
            </w:pPr>
            <w:r w:rsidRPr="005E482A">
              <w:t>Технологии:</w:t>
            </w:r>
            <w:r w:rsidRPr="005E482A">
              <w:rPr>
                <w:b/>
              </w:rPr>
              <w:t xml:space="preserve"> </w:t>
            </w:r>
            <w:r w:rsidRPr="005E482A">
              <w:t>информационные, здоровьесберегающие</w:t>
            </w:r>
            <w:r w:rsidRPr="005E482A">
              <w:rPr>
                <w:b/>
              </w:rPr>
              <w:t>.</w:t>
            </w:r>
          </w:p>
          <w:p w:rsidR="00697609" w:rsidRPr="005E482A" w:rsidRDefault="00F87219" w:rsidP="00F87219">
            <w:pPr>
              <w:jc w:val="both"/>
              <w:rPr>
                <w:color w:val="000000" w:themeColor="text1"/>
              </w:rPr>
            </w:pPr>
            <w:r w:rsidRPr="005E482A">
              <w:rPr>
                <w:color w:val="000000" w:themeColor="text1"/>
              </w:rPr>
              <w:t xml:space="preserve">Методы: </w:t>
            </w:r>
          </w:p>
          <w:p w:rsidR="00697609" w:rsidRPr="005E482A" w:rsidRDefault="00697609" w:rsidP="00697609">
            <w:r w:rsidRPr="005E482A">
              <w:t>По источникам знаний: словесный, наглядный, практический.</w:t>
            </w:r>
          </w:p>
          <w:p w:rsidR="00697609" w:rsidRPr="005E482A" w:rsidRDefault="00697609" w:rsidP="00697609">
            <w:pPr>
              <w:jc w:val="both"/>
            </w:pPr>
            <w:r w:rsidRPr="005E482A">
              <w:t xml:space="preserve">По степени взаимодействия учитель-ученик: </w:t>
            </w:r>
            <w:r w:rsidRPr="005E482A">
              <w:rPr>
                <w:color w:val="000000" w:themeColor="text1"/>
              </w:rPr>
              <w:t xml:space="preserve">коммуникационные, </w:t>
            </w:r>
            <w:r w:rsidRPr="005E482A">
              <w:t>эвристическая беседа.</w:t>
            </w:r>
          </w:p>
          <w:p w:rsidR="00697609" w:rsidRPr="005E482A" w:rsidRDefault="00697609" w:rsidP="00697609">
            <w:r w:rsidRPr="005E482A">
              <w:t>Относительно дидактических задач: подготовка к восприятию;</w:t>
            </w:r>
            <w:r w:rsidRPr="005E482A">
              <w:rPr>
                <w:color w:val="000000" w:themeColor="text1"/>
              </w:rPr>
              <w:t xml:space="preserve"> методы устного контроля и самоконтроля (фронтальный и индивидуальный опрос); стимулирования интереса к обучению.</w:t>
            </w:r>
          </w:p>
          <w:p w:rsidR="00697609" w:rsidRPr="005E482A" w:rsidRDefault="00697609" w:rsidP="00697609">
            <w:pPr>
              <w:jc w:val="both"/>
              <w:rPr>
                <w:color w:val="000000" w:themeColor="text1"/>
              </w:rPr>
            </w:pPr>
            <w:r w:rsidRPr="005E482A">
              <w:t xml:space="preserve">Относительно характера познавательной деятельности: </w:t>
            </w:r>
            <w:r w:rsidR="001D1139" w:rsidRPr="005E482A">
              <w:t>системно-деятельностный подход</w:t>
            </w:r>
            <w:r w:rsidRPr="005E482A">
              <w:t>, частично-поисковый</w:t>
            </w:r>
            <w:r w:rsidR="001D1139" w:rsidRPr="005E482A">
              <w:t>.</w:t>
            </w:r>
          </w:p>
          <w:p w:rsidR="00E1098A" w:rsidRPr="005E482A" w:rsidRDefault="00F87219" w:rsidP="002B689B">
            <w:pPr>
              <w:rPr>
                <w:color w:val="000000" w:themeColor="text1"/>
              </w:rPr>
            </w:pPr>
            <w:r w:rsidRPr="005E482A">
              <w:rPr>
                <w:color w:val="000000" w:themeColor="text1"/>
              </w:rPr>
              <w:t xml:space="preserve">Формы: индивидуальная, </w:t>
            </w:r>
            <w:r w:rsidR="00450545" w:rsidRPr="005E482A">
              <w:rPr>
                <w:color w:val="000000" w:themeColor="text1"/>
              </w:rPr>
              <w:t xml:space="preserve">парная, </w:t>
            </w:r>
            <w:r w:rsidRPr="005E482A">
              <w:rPr>
                <w:color w:val="000000" w:themeColor="text1"/>
              </w:rPr>
              <w:t>фронтальная</w:t>
            </w:r>
            <w:r w:rsidR="001D1139" w:rsidRPr="005E482A">
              <w:rPr>
                <w:color w:val="000000" w:themeColor="text1"/>
              </w:rPr>
              <w:t>, практическая работа.</w:t>
            </w:r>
          </w:p>
        </w:tc>
      </w:tr>
      <w:tr w:rsidR="00E1098A" w:rsidTr="00B64617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98A" w:rsidRDefault="00E1098A">
            <w:pPr>
              <w:rPr>
                <w:b/>
              </w:rPr>
            </w:pPr>
            <w:r>
              <w:rPr>
                <w:b/>
              </w:rPr>
              <w:t>Основные понятия</w:t>
            </w:r>
          </w:p>
        </w:tc>
        <w:tc>
          <w:tcPr>
            <w:tcW w:w="12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A" w:rsidRPr="005E482A" w:rsidRDefault="003373C9" w:rsidP="00F87219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Синтаксис, подлежащее.</w:t>
            </w:r>
          </w:p>
        </w:tc>
      </w:tr>
      <w:tr w:rsidR="00E1098A" w:rsidTr="00B64617">
        <w:tc>
          <w:tcPr>
            <w:tcW w:w="14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98A" w:rsidRDefault="00E1098A" w:rsidP="00E1098A">
            <w:pPr>
              <w:jc w:val="center"/>
              <w:rPr>
                <w:b/>
              </w:rPr>
            </w:pPr>
            <w:r>
              <w:rPr>
                <w:b/>
              </w:rPr>
              <w:t>Планируемые результаты</w:t>
            </w:r>
          </w:p>
        </w:tc>
      </w:tr>
      <w:tr w:rsidR="00E1098A" w:rsidTr="00A509FC"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98A" w:rsidRDefault="00E1098A" w:rsidP="00697609">
            <w:pPr>
              <w:jc w:val="center"/>
              <w:rPr>
                <w:b/>
              </w:rPr>
            </w:pPr>
            <w:r>
              <w:rPr>
                <w:b/>
              </w:rPr>
              <w:t>Предметные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98A" w:rsidRDefault="00E1098A" w:rsidP="00697609">
            <w:pPr>
              <w:jc w:val="center"/>
              <w:rPr>
                <w:b/>
              </w:rPr>
            </w:pPr>
            <w:r>
              <w:rPr>
                <w:b/>
              </w:rPr>
              <w:t>Метапредметные УУД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98A" w:rsidRDefault="00E1098A" w:rsidP="00697609">
            <w:pPr>
              <w:jc w:val="center"/>
              <w:rPr>
                <w:b/>
              </w:rPr>
            </w:pPr>
            <w:r>
              <w:rPr>
                <w:b/>
              </w:rPr>
              <w:t>Личностные УУД</w:t>
            </w:r>
          </w:p>
        </w:tc>
      </w:tr>
      <w:tr w:rsidR="00E1098A" w:rsidTr="00A509FC"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98A" w:rsidRDefault="00E1098A">
            <w:pPr>
              <w:rPr>
                <w:b/>
                <w:i/>
              </w:rPr>
            </w:pPr>
            <w:r w:rsidRPr="00716629">
              <w:rPr>
                <w:b/>
                <w:i/>
              </w:rPr>
              <w:t>Научатся:</w:t>
            </w:r>
          </w:p>
          <w:p w:rsidR="003373C9" w:rsidRPr="00716629" w:rsidRDefault="003373C9">
            <w:pPr>
              <w:rPr>
                <w:b/>
                <w:i/>
              </w:rPr>
            </w:pPr>
            <w:r>
              <w:rPr>
                <w:b/>
                <w:i/>
              </w:rPr>
              <w:t>различать</w:t>
            </w:r>
            <w:r w:rsidRPr="003373C9">
              <w:rPr>
                <w:b/>
                <w:i/>
              </w:rPr>
              <w:t xml:space="preserve"> основные признаки выражения подлежащего; уметь определять подлежащее, выраженное существительным или местоимением. </w:t>
            </w:r>
          </w:p>
          <w:p w:rsidR="00450545" w:rsidRDefault="00E1098A" w:rsidP="00450545">
            <w:pPr>
              <w:jc w:val="both"/>
            </w:pPr>
            <w:r w:rsidRPr="00716629">
              <w:rPr>
                <w:b/>
                <w:i/>
              </w:rPr>
              <w:t>Получат возможность научиться:</w:t>
            </w:r>
            <w:r w:rsidR="00450545">
              <w:t xml:space="preserve"> </w:t>
            </w:r>
          </w:p>
          <w:p w:rsidR="00697609" w:rsidRPr="00716629" w:rsidRDefault="003373C9" w:rsidP="003373C9">
            <w:pPr>
              <w:jc w:val="both"/>
              <w:rPr>
                <w:b/>
              </w:rPr>
            </w:pPr>
            <w:r>
              <w:t>Определять подлежащее в предложении по вопросу; укрепят знания в синтаксическом разборе.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98A" w:rsidRPr="005E482A" w:rsidRDefault="00E1098A">
            <w:pPr>
              <w:rPr>
                <w:b/>
              </w:rPr>
            </w:pPr>
            <w:r w:rsidRPr="005E482A">
              <w:rPr>
                <w:b/>
              </w:rPr>
              <w:t>Познавательные:</w:t>
            </w:r>
          </w:p>
          <w:p w:rsidR="00716629" w:rsidRPr="005E482A" w:rsidRDefault="00716629" w:rsidP="00716629">
            <w:r w:rsidRPr="005E482A">
              <w:t xml:space="preserve">умение ориентироваться в своей системе знаний (отличать новое от уже известного с помощью учителя); добывать новые знания (находить ответы на вопросы, используя свой жизненный опыт и информацию, полученную на уроке); использовать знаково-символические средства; извлекать из математических текстов необходимую информацию; устанавливать причинно-следственные связи. </w:t>
            </w:r>
          </w:p>
          <w:p w:rsidR="00E1098A" w:rsidRPr="005E482A" w:rsidRDefault="00E1098A">
            <w:pPr>
              <w:rPr>
                <w:b/>
              </w:rPr>
            </w:pPr>
            <w:r w:rsidRPr="005E482A">
              <w:rPr>
                <w:b/>
              </w:rPr>
              <w:t>Регулятивные:</w:t>
            </w:r>
          </w:p>
          <w:p w:rsidR="00716629" w:rsidRPr="005E482A" w:rsidRDefault="00716629" w:rsidP="00F87219">
            <w:pPr>
              <w:jc w:val="both"/>
              <w:rPr>
                <w:sz w:val="28"/>
              </w:rPr>
            </w:pPr>
            <w:r w:rsidRPr="005E482A">
              <w:lastRenderedPageBreak/>
              <w:t>оценивать правильность выполнения действия на уровне адекватной ретроспективной оценки; планировать свое действие в соответствии с поставленной задачей; вносить необходимые коррективы после его завершения на основе его оценк</w:t>
            </w:r>
            <w:r w:rsidR="00450545" w:rsidRPr="005E482A">
              <w:t>и</w:t>
            </w:r>
            <w:r w:rsidRPr="005E482A">
              <w:t xml:space="preserve"> и учета характера сделанный ошибок; высказывать свое предположение;</w:t>
            </w:r>
          </w:p>
          <w:p w:rsidR="00F87219" w:rsidRPr="005E482A" w:rsidRDefault="00F87219" w:rsidP="00F87219">
            <w:pPr>
              <w:jc w:val="both"/>
            </w:pPr>
            <w:r w:rsidRPr="005E482A">
              <w:t>выделять главное в познавательном объекте (определени</w:t>
            </w:r>
            <w:r w:rsidR="00450545" w:rsidRPr="005E482A">
              <w:t>е -</w:t>
            </w:r>
            <w:r w:rsidRPr="005E482A">
              <w:t xml:space="preserve"> алгоритм); </w:t>
            </w:r>
          </w:p>
          <w:p w:rsidR="00E1098A" w:rsidRPr="005E482A" w:rsidRDefault="00E1098A">
            <w:pPr>
              <w:rPr>
                <w:b/>
              </w:rPr>
            </w:pPr>
            <w:r w:rsidRPr="005E482A">
              <w:rPr>
                <w:b/>
              </w:rPr>
              <w:t>Коммуникативные:</w:t>
            </w:r>
          </w:p>
          <w:p w:rsidR="00716629" w:rsidRPr="005E482A" w:rsidRDefault="00716629" w:rsidP="00450545">
            <w:pPr>
              <w:jc w:val="both"/>
              <w:rPr>
                <w:b/>
              </w:rPr>
            </w:pPr>
            <w:r w:rsidRPr="005E482A">
              <w:t>умение слушать и вступать в диалог, культур</w:t>
            </w:r>
            <w:r w:rsidR="00450545" w:rsidRPr="005E482A">
              <w:t>а</w:t>
            </w:r>
            <w:r w:rsidRPr="005E482A">
              <w:t xml:space="preserve"> коллективной работы; потребность добиваться успехов в пр</w:t>
            </w:r>
            <w:r w:rsidR="00450545" w:rsidRPr="005E482A">
              <w:t>иобретении и реализации знаний. О</w:t>
            </w:r>
            <w:r w:rsidRPr="005E482A">
              <w:t xml:space="preserve">формлять свои мысли в устной форме; слушать и понимать речь других; совместно договариваться о правилах поведения и общения в </w:t>
            </w:r>
            <w:r w:rsidR="00450545" w:rsidRPr="005E482A">
              <w:t xml:space="preserve">группе, паре; </w:t>
            </w:r>
            <w:r w:rsidRPr="005E482A">
              <w:t>задавать вопросы, необходимые</w:t>
            </w:r>
            <w:r w:rsidR="00450545" w:rsidRPr="005E482A">
              <w:t xml:space="preserve"> для сотрудничества с партнером.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07" w:rsidRPr="005E482A" w:rsidRDefault="00657107" w:rsidP="00657107">
            <w:pPr>
              <w:spacing w:line="254" w:lineRule="auto"/>
              <w:jc w:val="both"/>
              <w:rPr>
                <w:lang w:eastAsia="en-US"/>
              </w:rPr>
            </w:pPr>
            <w:r w:rsidRPr="005E482A">
              <w:rPr>
                <w:lang w:eastAsia="en-US"/>
              </w:rPr>
              <w:lastRenderedPageBreak/>
              <w:t>Осуществление   самооценки на основе критерия успешности учебной деятельности.</w:t>
            </w:r>
          </w:p>
          <w:p w:rsidR="00657107" w:rsidRPr="005E482A" w:rsidRDefault="00657107" w:rsidP="00657107">
            <w:pPr>
              <w:spacing w:line="254" w:lineRule="auto"/>
              <w:jc w:val="both"/>
              <w:rPr>
                <w:lang w:eastAsia="en-US"/>
              </w:rPr>
            </w:pPr>
            <w:r w:rsidRPr="005E482A">
              <w:rPr>
                <w:lang w:eastAsia="en-US"/>
              </w:rPr>
              <w:t>Осмысление необходимости сотрудничества и взаимопомощи.</w:t>
            </w:r>
          </w:p>
          <w:p w:rsidR="00657107" w:rsidRPr="005E482A" w:rsidRDefault="00657107" w:rsidP="00657107">
            <w:pPr>
              <w:spacing w:line="254" w:lineRule="auto"/>
              <w:jc w:val="both"/>
              <w:rPr>
                <w:lang w:eastAsia="en-US"/>
              </w:rPr>
            </w:pPr>
            <w:r w:rsidRPr="005E482A">
              <w:rPr>
                <w:lang w:eastAsia="en-US"/>
              </w:rPr>
              <w:lastRenderedPageBreak/>
              <w:t>Проявление познавательного интереса  к новому учебному материалу.</w:t>
            </w:r>
          </w:p>
          <w:p w:rsidR="00657107" w:rsidRPr="005E482A" w:rsidRDefault="00657107" w:rsidP="00657107">
            <w:pPr>
              <w:spacing w:line="254" w:lineRule="auto"/>
              <w:jc w:val="both"/>
              <w:rPr>
                <w:lang w:eastAsia="en-US"/>
              </w:rPr>
            </w:pPr>
            <w:r w:rsidRPr="005E482A">
              <w:rPr>
                <w:lang w:eastAsia="en-US"/>
              </w:rPr>
              <w:t>Мотивация к творческому труду, к работе на результат.</w:t>
            </w:r>
          </w:p>
          <w:p w:rsidR="00697609" w:rsidRPr="005E482A" w:rsidRDefault="00697609" w:rsidP="00697609">
            <w:pPr>
              <w:jc w:val="center"/>
            </w:pPr>
          </w:p>
        </w:tc>
      </w:tr>
    </w:tbl>
    <w:p w:rsidR="00A509FC" w:rsidRDefault="00A509FC" w:rsidP="00E1098A"/>
    <w:p w:rsidR="00A509FC" w:rsidRDefault="00A509FC" w:rsidP="00E1098A"/>
    <w:p w:rsidR="00E1098A" w:rsidRPr="00A509FC" w:rsidRDefault="00DE0194" w:rsidP="00A509FC">
      <w:pPr>
        <w:jc w:val="center"/>
        <w:rPr>
          <w:b/>
        </w:rPr>
      </w:pPr>
      <w:r w:rsidRPr="00A509FC">
        <w:rPr>
          <w:b/>
        </w:rPr>
        <w:t>ОРГАНИЗАЦИОННАЯ СТРУКТУРА УРОКА</w:t>
      </w:r>
    </w:p>
    <w:tbl>
      <w:tblPr>
        <w:tblW w:w="1630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4"/>
        <w:gridCol w:w="1715"/>
        <w:gridCol w:w="3938"/>
        <w:gridCol w:w="3119"/>
        <w:gridCol w:w="1134"/>
        <w:gridCol w:w="2835"/>
        <w:gridCol w:w="1417"/>
      </w:tblGrid>
      <w:tr w:rsidR="00E10E16" w:rsidRPr="005E482A" w:rsidTr="009C18DD">
        <w:trPr>
          <w:cantSplit/>
          <w:trHeight w:val="1134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E16" w:rsidRPr="005E482A" w:rsidRDefault="00E10E16" w:rsidP="00DE0194">
            <w:pPr>
              <w:jc w:val="center"/>
              <w:rPr>
                <w:b/>
              </w:rPr>
            </w:pPr>
            <w:r w:rsidRPr="005E482A">
              <w:rPr>
                <w:b/>
              </w:rPr>
              <w:t>Этапы урока*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E16" w:rsidRPr="005E482A" w:rsidRDefault="00E10E16" w:rsidP="00DE0194">
            <w:pPr>
              <w:jc w:val="center"/>
              <w:rPr>
                <w:b/>
              </w:rPr>
            </w:pPr>
            <w:r w:rsidRPr="005E482A">
              <w:rPr>
                <w:b/>
              </w:rPr>
              <w:t>Обучающие т развивающие компоненты, задания и упражнения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E16" w:rsidRPr="005E482A" w:rsidRDefault="00E10E16" w:rsidP="00DE0194">
            <w:pPr>
              <w:jc w:val="center"/>
              <w:rPr>
                <w:b/>
              </w:rPr>
            </w:pPr>
            <w:r w:rsidRPr="005E482A">
              <w:rPr>
                <w:b/>
              </w:rPr>
              <w:t>Деятельность учителя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E16" w:rsidRPr="005E482A" w:rsidRDefault="00E10E16" w:rsidP="00DE0194">
            <w:pPr>
              <w:jc w:val="center"/>
              <w:rPr>
                <w:b/>
              </w:rPr>
            </w:pPr>
            <w:r w:rsidRPr="005E482A">
              <w:rPr>
                <w:b/>
              </w:rPr>
              <w:t>Деятельность учащихся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E16" w:rsidRPr="005E482A" w:rsidRDefault="00E10E16" w:rsidP="00DE0194">
            <w:pPr>
              <w:jc w:val="center"/>
              <w:rPr>
                <w:b/>
              </w:rPr>
            </w:pPr>
            <w:r w:rsidRPr="005E482A">
              <w:rPr>
                <w:b/>
              </w:rPr>
              <w:t>Формы организации взаимодействия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E16" w:rsidRPr="005E482A" w:rsidRDefault="00E10E16" w:rsidP="00DE0194">
            <w:pPr>
              <w:jc w:val="center"/>
              <w:rPr>
                <w:b/>
              </w:rPr>
            </w:pPr>
            <w:r w:rsidRPr="005E482A">
              <w:rPr>
                <w:b/>
              </w:rPr>
              <w:t>Универсальные учебные действия (УУД)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E16" w:rsidRPr="005E482A" w:rsidRDefault="00E10E16" w:rsidP="00DE0194">
            <w:pPr>
              <w:jc w:val="center"/>
              <w:rPr>
                <w:b/>
              </w:rPr>
            </w:pPr>
            <w:r w:rsidRPr="005E482A">
              <w:rPr>
                <w:b/>
              </w:rPr>
              <w:t>Формы контроля</w:t>
            </w:r>
          </w:p>
        </w:tc>
      </w:tr>
      <w:tr w:rsidR="00E10E16" w:rsidRPr="005E482A" w:rsidTr="009C18DD"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00" w:rsidRPr="00D24400" w:rsidRDefault="00E10E16" w:rsidP="00D24400">
            <w:pPr>
              <w:rPr>
                <w:b/>
              </w:rPr>
            </w:pPr>
            <w:r w:rsidRPr="005E482A">
              <w:rPr>
                <w:b/>
              </w:rPr>
              <w:t xml:space="preserve">1. </w:t>
            </w:r>
            <w:r w:rsidR="00D24400" w:rsidRPr="00D24400">
              <w:rPr>
                <w:b/>
              </w:rPr>
              <w:t xml:space="preserve">1. </w:t>
            </w:r>
            <w:r w:rsidR="00D24400" w:rsidRPr="00D24400">
              <w:rPr>
                <w:b/>
                <w:bCs/>
              </w:rPr>
              <w:t>Организационный момент, мотивация к учебной деятельности</w:t>
            </w:r>
          </w:p>
          <w:p w:rsidR="00E10E16" w:rsidRPr="005E482A" w:rsidRDefault="00E10E16" w:rsidP="00A509FC">
            <w:pPr>
              <w:rPr>
                <w:b/>
              </w:rPr>
            </w:pPr>
          </w:p>
          <w:p w:rsidR="00E10E16" w:rsidRPr="005E482A" w:rsidRDefault="00E10E16" w:rsidP="00C11584"/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16" w:rsidRPr="005E482A" w:rsidRDefault="00D24400">
            <w:r w:rsidRPr="00D24400">
              <w:t xml:space="preserve">Ц е л и: создание благоприятного психологического настроя на работу, условий для осознанного вхождения учащихся в учебный процесс, мотивирование к учебной деятельности 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16" w:rsidRDefault="00E10E16">
            <w:pPr>
              <w:rPr>
                <w:b/>
                <w:i/>
              </w:rPr>
            </w:pPr>
            <w:r w:rsidRPr="005E482A">
              <w:rPr>
                <w:b/>
                <w:i/>
              </w:rPr>
              <w:t>Создает благоприятный настрой на работу.</w:t>
            </w:r>
          </w:p>
          <w:p w:rsidR="00D24400" w:rsidRPr="00D24400" w:rsidRDefault="00D24400" w:rsidP="00D24400">
            <w:pPr>
              <w:rPr>
                <w:b/>
                <w:bCs/>
                <w:i/>
              </w:rPr>
            </w:pPr>
            <w:r w:rsidRPr="00D24400">
              <w:rPr>
                <w:b/>
                <w:bCs/>
                <w:i/>
              </w:rPr>
              <w:t>Здравствуйте, ученики! Сегодня наш урок я бы хотела начать с цитаты: «Чтобы свернуть горы, необходимы вовсе не горы, а хорошее настроение, жизненная энергия и… стимул». Как мы можем связать эту цитату с деятельностью на уроке.</w:t>
            </w:r>
          </w:p>
          <w:p w:rsidR="00D24400" w:rsidRPr="00D24400" w:rsidRDefault="00D24400" w:rsidP="00D24400">
            <w:pPr>
              <w:rPr>
                <w:b/>
                <w:i/>
              </w:rPr>
            </w:pPr>
            <w:r w:rsidRPr="00D24400">
              <w:rPr>
                <w:b/>
                <w:i/>
              </w:rPr>
              <w:t>- Надеюсь, у вас сегодня хорошее настроение. Покажите мне ваше настроение жестом.</w:t>
            </w:r>
          </w:p>
          <w:p w:rsidR="00D24400" w:rsidRPr="005E482A" w:rsidRDefault="00D24400">
            <w:pPr>
              <w:rPr>
                <w:b/>
                <w:i/>
              </w:rPr>
            </w:pPr>
          </w:p>
          <w:p w:rsidR="00E10E16" w:rsidRPr="005E482A" w:rsidRDefault="00E10E16">
            <w:pPr>
              <w:rPr>
                <w:b/>
              </w:rPr>
            </w:pPr>
          </w:p>
          <w:p w:rsidR="00E10E16" w:rsidRPr="005E482A" w:rsidRDefault="00E10E16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16" w:rsidRPr="005E482A" w:rsidRDefault="00DE0194">
            <w:r w:rsidRPr="005E482A">
              <w:rPr>
                <w:color w:val="000000"/>
                <w:szCs w:val="20"/>
                <w:shd w:val="clear" w:color="auto" w:fill="FFFFFF"/>
              </w:rPr>
              <w:t>Настраиваются на работу, получают позитивный заряд, концентрируют внимание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16" w:rsidRPr="005E482A" w:rsidRDefault="00DE0194" w:rsidP="00DE0194">
            <w:pPr>
              <w:jc w:val="center"/>
            </w:pPr>
            <w:r w:rsidRPr="005E482A">
              <w:t>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16" w:rsidRPr="005E482A" w:rsidRDefault="00E10E16" w:rsidP="00A509FC">
            <w:pPr>
              <w:pStyle w:val="a3"/>
            </w:pPr>
            <w:r w:rsidRPr="005E482A">
              <w:rPr>
                <w:b/>
              </w:rPr>
              <w:t>Регулятивные:</w:t>
            </w:r>
            <w:r w:rsidRPr="005E482A">
              <w:t xml:space="preserve"> организация своей учебной деятельности.</w:t>
            </w:r>
          </w:p>
          <w:p w:rsidR="00E10E16" w:rsidRPr="005E482A" w:rsidRDefault="00E10E16" w:rsidP="00A509FC">
            <w:r w:rsidRPr="005E482A">
              <w:rPr>
                <w:b/>
              </w:rPr>
              <w:t xml:space="preserve">Личностные: </w:t>
            </w:r>
            <w:r w:rsidRPr="005E482A">
              <w:t>самоорганизация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16" w:rsidRPr="005E482A" w:rsidRDefault="00E10E16"/>
        </w:tc>
      </w:tr>
      <w:tr w:rsidR="00E10E16" w:rsidRPr="005E482A" w:rsidTr="009C18DD"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16" w:rsidRPr="005E482A" w:rsidRDefault="00D24400" w:rsidP="00A509FC">
            <w:pPr>
              <w:rPr>
                <w:b/>
              </w:rPr>
            </w:pPr>
            <w:r>
              <w:rPr>
                <w:b/>
              </w:rPr>
              <w:t>2</w:t>
            </w:r>
            <w:r w:rsidR="00E10E16" w:rsidRPr="005E482A">
              <w:rPr>
                <w:b/>
              </w:rPr>
              <w:t xml:space="preserve">. </w:t>
            </w:r>
            <w:r w:rsidRPr="00D24400">
              <w:rPr>
                <w:b/>
                <w:bCs/>
              </w:rPr>
              <w:t>Актуализация знаний и фиксирование индивидуального затруднения в пробном учебном действии</w:t>
            </w:r>
          </w:p>
          <w:p w:rsidR="00E10E16" w:rsidRPr="005E482A" w:rsidRDefault="00E10E16" w:rsidP="00D24400">
            <w:pPr>
              <w:rPr>
                <w:b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00" w:rsidRPr="00D24400" w:rsidRDefault="00D24400" w:rsidP="00D24400">
            <w:r w:rsidRPr="00D24400">
              <w:t>Ц е л и: актуализировать учебное содержание, необходимое и достаточное для восприятия нового материала; на основе повторения и обобщения ранее изученного материала и в ходе знакомства с новым углубление знаний о подлежащем, как главном члене предложения, формирование умения синтаксического анализа предложений; зафиксировать индивидуальное затруднение в деятельности, демонстрирующее недостаточность имеющихся знаний.</w:t>
            </w:r>
          </w:p>
          <w:p w:rsidR="00E10E16" w:rsidRPr="005E482A" w:rsidRDefault="00E10E16"/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16" w:rsidRPr="005E482A" w:rsidRDefault="00E10E16" w:rsidP="00C11584">
            <w:pPr>
              <w:pStyle w:val="a4"/>
              <w:spacing w:before="0" w:beforeAutospacing="0" w:after="0" w:afterAutospacing="0"/>
              <w:rPr>
                <w:b/>
                <w:i/>
              </w:rPr>
            </w:pPr>
            <w:r w:rsidRPr="005E482A">
              <w:rPr>
                <w:b/>
                <w:i/>
              </w:rPr>
              <w:t>Организует фиксирование индивидуального затруднения и об</w:t>
            </w:r>
            <w:r w:rsidR="009B1F3E" w:rsidRPr="005E482A">
              <w:rPr>
                <w:b/>
                <w:i/>
              </w:rPr>
              <w:t>об</w:t>
            </w:r>
            <w:r w:rsidRPr="005E482A">
              <w:rPr>
                <w:b/>
                <w:i/>
              </w:rPr>
              <w:t xml:space="preserve">щение актуализированных знаний. </w:t>
            </w:r>
          </w:p>
          <w:p w:rsidR="00D24400" w:rsidRPr="00D24400" w:rsidRDefault="00774CA1" w:rsidP="00D24400">
            <w:pPr>
              <w:rPr>
                <w:i/>
              </w:rPr>
            </w:pPr>
            <w:r w:rsidRPr="005E482A">
              <w:rPr>
                <w:i/>
              </w:rPr>
              <w:t xml:space="preserve"> </w:t>
            </w:r>
            <w:r w:rsidR="00D24400" w:rsidRPr="00D24400">
              <w:rPr>
                <w:i/>
              </w:rPr>
              <w:t xml:space="preserve">Сейчас я предлагаю вам начать урок с орфографической минутки. Возьмите листочки, на полях напишите фамилию, имя и класс. Записываем слова под диктовку. </w:t>
            </w:r>
          </w:p>
          <w:p w:rsidR="00D24400" w:rsidRPr="00D24400" w:rsidRDefault="00D24400" w:rsidP="00D24400">
            <w:pPr>
              <w:rPr>
                <w:i/>
              </w:rPr>
            </w:pPr>
            <w:r w:rsidRPr="00D24400">
              <w:rPr>
                <w:i/>
              </w:rPr>
              <w:t>Письмо, вдвоем, олень, жюри, доска, лестница, ель, октябрь, жизнь, алфавит, щука, деревья.</w:t>
            </w:r>
          </w:p>
          <w:p w:rsidR="00D24400" w:rsidRPr="00D24400" w:rsidRDefault="00D24400" w:rsidP="00D24400">
            <w:pPr>
              <w:rPr>
                <w:i/>
              </w:rPr>
            </w:pPr>
            <w:r>
              <w:rPr>
                <w:i/>
              </w:rPr>
              <w:t>Поменялись листочками, сверили написание слов со слайдом, поставили баллы (разбалловка на слайде)</w:t>
            </w:r>
          </w:p>
          <w:p w:rsidR="00D24400" w:rsidRDefault="00D24400" w:rsidP="00D24400">
            <w:pPr>
              <w:rPr>
                <w:i/>
              </w:rPr>
            </w:pPr>
            <w:r w:rsidRPr="00D24400">
              <w:rPr>
                <w:i/>
              </w:rPr>
              <w:t>Переверните листок и выполни</w:t>
            </w:r>
            <w:r>
              <w:rPr>
                <w:i/>
              </w:rPr>
              <w:t>те задание</w:t>
            </w:r>
          </w:p>
          <w:p w:rsidR="00D24400" w:rsidRPr="00D24400" w:rsidRDefault="00D24400" w:rsidP="00D24400">
            <w:pPr>
              <w:rPr>
                <w:i/>
              </w:rPr>
            </w:pPr>
            <w:r>
              <w:rPr>
                <w:noProof/>
              </w:rPr>
              <w:drawing>
                <wp:inline distT="0" distB="0" distL="0" distR="0" wp14:anchorId="5132032C" wp14:editId="01BD5E8C">
                  <wp:extent cx="2372091" cy="1762125"/>
                  <wp:effectExtent l="0" t="0" r="952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l="22165" t="37984" r="49624" b="24750"/>
                          <a:stretch/>
                        </pic:blipFill>
                        <pic:spPr bwMode="auto">
                          <a:xfrm>
                            <a:off x="0" y="0"/>
                            <a:ext cx="2390989" cy="1776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24400" w:rsidRPr="00D24400" w:rsidRDefault="00D24400" w:rsidP="00D24400">
            <w:pPr>
              <w:rPr>
                <w:i/>
              </w:rPr>
            </w:pPr>
            <w:r w:rsidRPr="00D24400">
              <w:rPr>
                <w:i/>
              </w:rPr>
              <w:t>-Что у нас получилось? Подлежащее. А где находится подлежащее и что это такое?</w:t>
            </w:r>
          </w:p>
          <w:p w:rsidR="00774CA1" w:rsidRPr="005E482A" w:rsidRDefault="00774CA1" w:rsidP="00774CA1">
            <w:pPr>
              <w:rPr>
                <w:i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74" w:rsidRPr="005E482A" w:rsidRDefault="001A5074"/>
          <w:p w:rsidR="001A5074" w:rsidRPr="005E482A" w:rsidRDefault="001A5074"/>
          <w:p w:rsidR="00717BA2" w:rsidRPr="00767CE4" w:rsidRDefault="00717BA2" w:rsidP="00717BA2">
            <w:pPr>
              <w:rPr>
                <w:rFonts w:asciiTheme="minorHAnsi" w:hAnsiTheme="minorHAnsi"/>
              </w:rPr>
            </w:pPr>
            <w:r w:rsidRPr="005E482A"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  <w:t>1.</w:t>
            </w:r>
            <w:r w:rsidR="00767CE4">
              <w:rPr>
                <w:rFonts w:ascii="OpenSans" w:hAnsi="OpenSans" w:hint="eastAsia"/>
                <w:color w:val="000000"/>
                <w:sz w:val="21"/>
                <w:szCs w:val="21"/>
                <w:shd w:val="clear" w:color="auto" w:fill="FFFFFF"/>
              </w:rPr>
              <w:t>Работают с учителем.</w:t>
            </w:r>
          </w:p>
          <w:p w:rsidR="001A5074" w:rsidRPr="005E482A" w:rsidRDefault="00767CE4">
            <w:r>
              <w:t>2.Выполняется работа в палах и индивидульная</w:t>
            </w:r>
          </w:p>
          <w:p w:rsidR="008932FA" w:rsidRPr="005E482A" w:rsidRDefault="008932FA" w:rsidP="008932FA">
            <w:pPr>
              <w:shd w:val="clear" w:color="auto" w:fill="FFFFFF"/>
              <w:textAlignment w:val="baseline"/>
            </w:pPr>
          </w:p>
          <w:p w:rsidR="008932FA" w:rsidRPr="005E482A" w:rsidRDefault="008932FA" w:rsidP="008932FA">
            <w:pPr>
              <w:shd w:val="clear" w:color="auto" w:fill="FFFFFF"/>
              <w:textAlignment w:val="baseline"/>
            </w:pPr>
          </w:p>
          <w:p w:rsidR="008932FA" w:rsidRPr="005E482A" w:rsidRDefault="008932FA" w:rsidP="008932FA">
            <w:pPr>
              <w:shd w:val="clear" w:color="auto" w:fill="FFFFFF"/>
              <w:textAlignment w:val="baseline"/>
            </w:pPr>
            <w:r w:rsidRPr="005E482A">
              <w:t xml:space="preserve">Оценивают   свою </w:t>
            </w:r>
          </w:p>
          <w:p w:rsidR="008932FA" w:rsidRPr="005E482A" w:rsidRDefault="008932FA" w:rsidP="008932FA">
            <w:pPr>
              <w:shd w:val="clear" w:color="auto" w:fill="FFFFFF"/>
              <w:textAlignment w:val="baseline"/>
            </w:pPr>
            <w:r w:rsidRPr="005E482A">
              <w:t>деятельность</w:t>
            </w:r>
          </w:p>
          <w:p w:rsidR="008932FA" w:rsidRPr="005E482A" w:rsidRDefault="008932FA" w:rsidP="008932FA">
            <w:pPr>
              <w:shd w:val="clear" w:color="auto" w:fill="FFFFFF"/>
              <w:textAlignment w:val="baseline"/>
            </w:pPr>
          </w:p>
          <w:p w:rsidR="008932FA" w:rsidRPr="005E482A" w:rsidRDefault="008932FA" w:rsidP="008932FA">
            <w:pPr>
              <w:shd w:val="clear" w:color="auto" w:fill="FFFFFF"/>
              <w:spacing w:line="0" w:lineRule="auto"/>
              <w:textAlignment w:val="baseline"/>
              <w:rPr>
                <w:rFonts w:ascii="ff4" w:hAnsi="ff4"/>
                <w:color w:val="000000"/>
                <w:sz w:val="84"/>
                <w:szCs w:val="84"/>
              </w:rPr>
            </w:pPr>
            <w:r w:rsidRPr="005E482A">
              <w:rPr>
                <w:rFonts w:ascii="ff4" w:hAnsi="ff4"/>
                <w:color w:val="000000"/>
                <w:sz w:val="84"/>
                <w:szCs w:val="84"/>
              </w:rPr>
              <w:t>работу</w:t>
            </w:r>
          </w:p>
          <w:p w:rsidR="001A5074" w:rsidRDefault="00767CE4">
            <w:r>
              <w:t>0 ошибок-2 балла</w:t>
            </w:r>
          </w:p>
          <w:p w:rsidR="00767CE4" w:rsidRDefault="00767CE4">
            <w:r>
              <w:t>1-3 ошибки -1 балл</w:t>
            </w:r>
          </w:p>
          <w:p w:rsidR="00767CE4" w:rsidRDefault="00767CE4">
            <w:r>
              <w:t>4 и более – 0 баллов</w:t>
            </w:r>
          </w:p>
          <w:p w:rsidR="00767CE4" w:rsidRDefault="00767CE4"/>
          <w:p w:rsidR="00767CE4" w:rsidRPr="005E482A" w:rsidRDefault="00767CE4"/>
          <w:p w:rsidR="001A5074" w:rsidRPr="005E482A" w:rsidRDefault="00767CE4">
            <w:r w:rsidRPr="00767CE4">
              <w:t xml:space="preserve">Выявляют проблему, формулируют тему урока. ставят цель.  </w:t>
            </w:r>
          </w:p>
          <w:p w:rsidR="001A5074" w:rsidRPr="005E482A" w:rsidRDefault="001A507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16" w:rsidRPr="005E482A" w:rsidRDefault="00DE0194" w:rsidP="00DE0194">
            <w:pPr>
              <w:jc w:val="center"/>
            </w:pPr>
            <w:r w:rsidRPr="005E482A">
              <w:t>Ф</w:t>
            </w:r>
            <w:r w:rsidR="002B689B">
              <w:t>,П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16" w:rsidRPr="005E482A" w:rsidRDefault="00E10E16" w:rsidP="00A509FC">
            <w:r w:rsidRPr="005E482A">
              <w:rPr>
                <w:b/>
              </w:rPr>
              <w:t>Познавательные:</w:t>
            </w:r>
            <w:r w:rsidRPr="005E482A">
              <w:t xml:space="preserve"> умение создавать, применять знаки, символы для решения учебных познавательных задач.</w:t>
            </w:r>
          </w:p>
          <w:p w:rsidR="00E10E16" w:rsidRPr="005E482A" w:rsidRDefault="00E10E16" w:rsidP="00A509FC">
            <w:pPr>
              <w:pStyle w:val="a3"/>
            </w:pPr>
            <w:r w:rsidRPr="005E482A">
              <w:rPr>
                <w:b/>
              </w:rPr>
              <w:t>Регулятивные:</w:t>
            </w:r>
            <w:r w:rsidRPr="005E482A">
              <w:t xml:space="preserve"> формирование умений ставить личные цели деятельности, планировать свою работу, действовать по плану, оценивать полученные  результаты.</w:t>
            </w:r>
          </w:p>
          <w:p w:rsidR="00E10E16" w:rsidRPr="005E482A" w:rsidRDefault="00E10E16" w:rsidP="00A509FC">
            <w:r w:rsidRPr="005E482A">
              <w:rPr>
                <w:b/>
              </w:rPr>
              <w:t> Коммуникативные:</w:t>
            </w:r>
            <w:r w:rsidRPr="005E482A">
              <w:t xml:space="preserve"> формирование умений совместно с другими детьми в группе сверять полученные результаты с образцом.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16" w:rsidRPr="005E482A" w:rsidRDefault="00E10E16"/>
          <w:p w:rsidR="00717BA2" w:rsidRPr="005E482A" w:rsidRDefault="00717BA2"/>
          <w:p w:rsidR="00717BA2" w:rsidRPr="005E482A" w:rsidRDefault="00717BA2"/>
          <w:p w:rsidR="00717BA2" w:rsidRPr="005E482A" w:rsidRDefault="00717BA2"/>
          <w:p w:rsidR="00717BA2" w:rsidRPr="005E482A" w:rsidRDefault="00717BA2"/>
          <w:p w:rsidR="00717BA2" w:rsidRPr="005E482A" w:rsidRDefault="00717BA2"/>
          <w:p w:rsidR="00717BA2" w:rsidRPr="005E482A" w:rsidRDefault="00717BA2"/>
          <w:p w:rsidR="00717BA2" w:rsidRPr="005E482A" w:rsidRDefault="00717BA2"/>
          <w:p w:rsidR="00717BA2" w:rsidRPr="005E482A" w:rsidRDefault="00717BA2"/>
          <w:p w:rsidR="00717BA2" w:rsidRPr="005E482A" w:rsidRDefault="00717BA2"/>
          <w:p w:rsidR="00717BA2" w:rsidRPr="005E482A" w:rsidRDefault="00717BA2"/>
          <w:p w:rsidR="00717BA2" w:rsidRPr="005E482A" w:rsidRDefault="00717BA2"/>
          <w:p w:rsidR="00717BA2" w:rsidRPr="005E482A" w:rsidRDefault="00717BA2"/>
          <w:p w:rsidR="00717BA2" w:rsidRPr="005E482A" w:rsidRDefault="00717BA2"/>
          <w:p w:rsidR="00717BA2" w:rsidRPr="005E482A" w:rsidRDefault="00717BA2"/>
          <w:p w:rsidR="00717BA2" w:rsidRPr="005E482A" w:rsidRDefault="00717BA2"/>
          <w:p w:rsidR="00717BA2" w:rsidRPr="005E482A" w:rsidRDefault="00717BA2"/>
          <w:p w:rsidR="00717BA2" w:rsidRPr="005E482A" w:rsidRDefault="00717BA2"/>
          <w:p w:rsidR="00717BA2" w:rsidRPr="005E482A" w:rsidRDefault="00717BA2"/>
          <w:p w:rsidR="00717BA2" w:rsidRPr="005E482A" w:rsidRDefault="00717BA2"/>
          <w:p w:rsidR="00717BA2" w:rsidRPr="005E482A" w:rsidRDefault="00717BA2"/>
          <w:p w:rsidR="00717BA2" w:rsidRPr="005E482A" w:rsidRDefault="00717BA2"/>
          <w:p w:rsidR="00717BA2" w:rsidRPr="005E482A" w:rsidRDefault="00717BA2"/>
          <w:p w:rsidR="00717BA2" w:rsidRPr="005E482A" w:rsidRDefault="00717BA2"/>
          <w:p w:rsidR="00717BA2" w:rsidRPr="005E482A" w:rsidRDefault="00717BA2"/>
          <w:p w:rsidR="00717BA2" w:rsidRPr="005E482A" w:rsidRDefault="00717BA2"/>
          <w:p w:rsidR="00717BA2" w:rsidRPr="005E482A" w:rsidRDefault="00717BA2"/>
          <w:p w:rsidR="00717BA2" w:rsidRPr="005E482A" w:rsidRDefault="00717BA2"/>
          <w:p w:rsidR="00717BA2" w:rsidRPr="005E482A" w:rsidRDefault="00717BA2"/>
          <w:p w:rsidR="00717BA2" w:rsidRPr="005E482A" w:rsidRDefault="00717BA2"/>
          <w:p w:rsidR="00717BA2" w:rsidRPr="005E482A" w:rsidRDefault="00717BA2"/>
          <w:p w:rsidR="00717BA2" w:rsidRPr="005E482A" w:rsidRDefault="00717BA2"/>
          <w:p w:rsidR="00717BA2" w:rsidRPr="005E482A" w:rsidRDefault="00717BA2"/>
          <w:p w:rsidR="00717BA2" w:rsidRPr="005E482A" w:rsidRDefault="00717BA2"/>
          <w:p w:rsidR="00717BA2" w:rsidRPr="005E482A" w:rsidRDefault="00717BA2"/>
          <w:p w:rsidR="00717BA2" w:rsidRPr="005E482A" w:rsidRDefault="00717BA2"/>
          <w:p w:rsidR="00717BA2" w:rsidRPr="005E482A" w:rsidRDefault="00717BA2"/>
          <w:p w:rsidR="00717BA2" w:rsidRPr="005E482A" w:rsidRDefault="00717BA2"/>
          <w:p w:rsidR="00717BA2" w:rsidRPr="005E482A" w:rsidRDefault="00717BA2"/>
          <w:p w:rsidR="00717BA2" w:rsidRPr="005E482A" w:rsidRDefault="00717BA2"/>
          <w:p w:rsidR="00717BA2" w:rsidRPr="005E482A" w:rsidRDefault="00717BA2"/>
          <w:p w:rsidR="00717BA2" w:rsidRPr="005E482A" w:rsidRDefault="00717BA2"/>
          <w:p w:rsidR="00717BA2" w:rsidRPr="005E482A" w:rsidRDefault="00717BA2"/>
          <w:p w:rsidR="00717BA2" w:rsidRPr="005E482A" w:rsidRDefault="00717BA2"/>
          <w:p w:rsidR="00717BA2" w:rsidRPr="005E482A" w:rsidRDefault="00717BA2"/>
          <w:p w:rsidR="00717BA2" w:rsidRPr="005E482A" w:rsidRDefault="00717BA2"/>
          <w:p w:rsidR="00717BA2" w:rsidRPr="005E482A" w:rsidRDefault="00717BA2"/>
          <w:p w:rsidR="00717BA2" w:rsidRPr="005E482A" w:rsidRDefault="00717BA2"/>
          <w:p w:rsidR="00717BA2" w:rsidRPr="005E482A" w:rsidRDefault="00717BA2">
            <w:r w:rsidRPr="005E482A">
              <w:t>Самоконтроль</w:t>
            </w:r>
          </w:p>
        </w:tc>
      </w:tr>
      <w:tr w:rsidR="00E10E16" w:rsidRPr="005E482A" w:rsidTr="009C18DD"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16" w:rsidRPr="005E482A" w:rsidRDefault="00767CE4" w:rsidP="008932FA">
            <w:pPr>
              <w:rPr>
                <w:b/>
              </w:rPr>
            </w:pPr>
            <w:r w:rsidRPr="00767CE4">
              <w:rPr>
                <w:b/>
              </w:rPr>
              <w:t xml:space="preserve">3. </w:t>
            </w:r>
            <w:r w:rsidRPr="00767CE4">
              <w:rPr>
                <w:b/>
                <w:bCs/>
              </w:rPr>
              <w:t>Усвоение новых знаний</w:t>
            </w:r>
            <w:r w:rsidRPr="00767CE4">
              <w:rPr>
                <w:b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E4" w:rsidRPr="00767CE4" w:rsidRDefault="00767CE4" w:rsidP="00767CE4">
            <w:r w:rsidRPr="00767CE4">
              <w:t>Ц е л и: построение учащимися </w:t>
            </w:r>
            <w:r w:rsidRPr="00767CE4">
              <w:rPr>
                <w:b/>
                <w:bCs/>
              </w:rPr>
              <w:t>нового</w:t>
            </w:r>
            <w:r w:rsidRPr="00767CE4">
              <w:t> способа действий, формирование умений его применять при решении </w:t>
            </w:r>
            <w:r w:rsidRPr="00767CE4">
              <w:rPr>
                <w:b/>
                <w:bCs/>
              </w:rPr>
              <w:t>новой</w:t>
            </w:r>
            <w:r w:rsidRPr="00767CE4">
              <w:t> задачи.</w:t>
            </w:r>
          </w:p>
          <w:p w:rsidR="00E10E16" w:rsidRPr="005E482A" w:rsidRDefault="00E10E16"/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E4" w:rsidRPr="00767CE4" w:rsidRDefault="00767CE4" w:rsidP="00767CE4">
            <w:pPr>
              <w:rPr>
                <w:b/>
                <w:bCs/>
                <w:i/>
              </w:rPr>
            </w:pPr>
            <w:r w:rsidRPr="00767CE4">
              <w:rPr>
                <w:b/>
                <w:bCs/>
                <w:i/>
              </w:rPr>
              <w:t>Скажите, а без чего предложение не может существовать?</w:t>
            </w:r>
          </w:p>
          <w:p w:rsidR="00767CE4" w:rsidRPr="00767CE4" w:rsidRDefault="00767CE4" w:rsidP="00767CE4">
            <w:pPr>
              <w:rPr>
                <w:b/>
                <w:bCs/>
                <w:i/>
              </w:rPr>
            </w:pPr>
            <w:r w:rsidRPr="00767CE4">
              <w:rPr>
                <w:b/>
                <w:bCs/>
                <w:i/>
              </w:rPr>
              <w:t>-</w:t>
            </w:r>
            <w:r>
              <w:rPr>
                <w:b/>
                <w:bCs/>
                <w:i/>
              </w:rPr>
              <w:t>Что такое грамматическая основа?</w:t>
            </w:r>
          </w:p>
          <w:p w:rsidR="00767CE4" w:rsidRPr="00767CE4" w:rsidRDefault="00767CE4" w:rsidP="00767CE4">
            <w:pPr>
              <w:rPr>
                <w:b/>
                <w:bCs/>
                <w:i/>
              </w:rPr>
            </w:pPr>
            <w:r w:rsidRPr="00767CE4">
              <w:rPr>
                <w:b/>
                <w:bCs/>
                <w:i/>
              </w:rPr>
              <w:t>Запишем предложение. И определим грамматическую основу.</w:t>
            </w:r>
          </w:p>
          <w:p w:rsidR="00767CE4" w:rsidRPr="00767CE4" w:rsidRDefault="00767CE4" w:rsidP="00767CE4">
            <w:pPr>
              <w:rPr>
                <w:b/>
                <w:bCs/>
              </w:rPr>
            </w:pPr>
            <w:r w:rsidRPr="00767CE4">
              <w:rPr>
                <w:b/>
                <w:bCs/>
              </w:rPr>
              <w:t>Машина кукла лежала на полу.</w:t>
            </w:r>
          </w:p>
          <w:p w:rsidR="00767CE4" w:rsidRPr="00767CE4" w:rsidRDefault="00767CE4" w:rsidP="00767CE4">
            <w:pPr>
              <w:rPr>
                <w:b/>
                <w:bCs/>
              </w:rPr>
            </w:pPr>
            <w:r w:rsidRPr="00767CE4">
              <w:rPr>
                <w:b/>
                <w:bCs/>
              </w:rPr>
              <w:t>-Где здесь подлежащее? Почему подлежащее кукла?</w:t>
            </w:r>
            <w:r>
              <w:rPr>
                <w:b/>
                <w:bCs/>
              </w:rPr>
              <w:t xml:space="preserve"> </w:t>
            </w:r>
          </w:p>
          <w:p w:rsidR="00732FE9" w:rsidRDefault="00732FE9" w:rsidP="00732FE9">
            <w:pPr>
              <w:rPr>
                <w:bCs/>
              </w:rPr>
            </w:pPr>
          </w:p>
          <w:p w:rsidR="00767CE4" w:rsidRDefault="00767CE4" w:rsidP="00732FE9">
            <w:pPr>
              <w:rPr>
                <w:bCs/>
              </w:rPr>
            </w:pPr>
          </w:p>
          <w:p w:rsidR="00767CE4" w:rsidRDefault="00767CE4" w:rsidP="00732FE9">
            <w:pPr>
              <w:rPr>
                <w:bCs/>
              </w:rPr>
            </w:pPr>
          </w:p>
          <w:p w:rsidR="00767CE4" w:rsidRPr="00767CE4" w:rsidRDefault="00767CE4" w:rsidP="00767CE4">
            <w:pPr>
              <w:rPr>
                <w:b/>
                <w:bCs/>
              </w:rPr>
            </w:pPr>
            <w:r w:rsidRPr="00767CE4">
              <w:rPr>
                <w:b/>
                <w:bCs/>
              </w:rPr>
              <w:t>Давайте откро</w:t>
            </w:r>
            <w:r>
              <w:rPr>
                <w:b/>
                <w:bCs/>
              </w:rPr>
              <w:t xml:space="preserve">ем учебник, 32 параграф </w:t>
            </w:r>
            <w:r w:rsidRPr="00767CE4">
              <w:rPr>
                <w:b/>
                <w:bCs/>
              </w:rPr>
              <w:t>и прочитаем определение.</w:t>
            </w:r>
          </w:p>
          <w:p w:rsidR="00767CE4" w:rsidRPr="005E482A" w:rsidRDefault="00767CE4" w:rsidP="00732FE9">
            <w:pPr>
              <w:rPr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FA" w:rsidRPr="005E482A" w:rsidRDefault="008932FA">
            <w:r w:rsidRPr="005E482A">
              <w:t>Высказывают предположен</w:t>
            </w:r>
            <w:r w:rsidR="00767CE4">
              <w:t>ия, почему подлежащее кукла и почему Машина не является главным членом предложения</w:t>
            </w:r>
            <w:r w:rsidRPr="005E482A">
              <w:t xml:space="preserve">. Приходят к выводу, </w:t>
            </w:r>
            <w:r w:rsidR="00767CE4">
              <w:t>что не помнят, чем выражено подлежащее.</w:t>
            </w:r>
          </w:p>
          <w:p w:rsidR="00A22846" w:rsidRPr="005E482A" w:rsidRDefault="00A22846"/>
          <w:p w:rsidR="00A22846" w:rsidRPr="005E482A" w:rsidRDefault="00A22846"/>
          <w:p w:rsidR="00A22846" w:rsidRPr="005E482A" w:rsidRDefault="00A22846"/>
          <w:p w:rsidR="00A22846" w:rsidRPr="005E482A" w:rsidRDefault="00A22846"/>
          <w:p w:rsidR="00A22846" w:rsidRPr="005E482A" w:rsidRDefault="00A22846"/>
          <w:p w:rsidR="00A22846" w:rsidRPr="005E482A" w:rsidRDefault="00A22846"/>
          <w:p w:rsidR="00A22846" w:rsidRPr="005E482A" w:rsidRDefault="00A22846"/>
          <w:p w:rsidR="00A22846" w:rsidRPr="005E482A" w:rsidRDefault="00A22846"/>
          <w:p w:rsidR="00A22846" w:rsidRPr="005E482A" w:rsidRDefault="00A22846"/>
          <w:p w:rsidR="00A22846" w:rsidRPr="005E482A" w:rsidRDefault="00A22846"/>
          <w:p w:rsidR="00A22846" w:rsidRPr="005E482A" w:rsidRDefault="00A22846"/>
          <w:p w:rsidR="00A22846" w:rsidRPr="005E482A" w:rsidRDefault="00A22846"/>
          <w:p w:rsidR="00A22846" w:rsidRPr="005E482A" w:rsidRDefault="00A22846"/>
          <w:p w:rsidR="00A22846" w:rsidRPr="005E482A" w:rsidRDefault="00A22846"/>
          <w:p w:rsidR="00A22846" w:rsidRPr="005E482A" w:rsidRDefault="00A22846"/>
          <w:p w:rsidR="00A22846" w:rsidRPr="005E482A" w:rsidRDefault="00A22846" w:rsidP="00A2284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16" w:rsidRPr="005E482A" w:rsidRDefault="00A22846" w:rsidP="00A22846">
            <w:pPr>
              <w:jc w:val="center"/>
            </w:pPr>
            <w:r w:rsidRPr="005E482A">
              <w:t>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16" w:rsidRPr="005E482A" w:rsidRDefault="00E10E16" w:rsidP="00A509FC">
            <w:pPr>
              <w:rPr>
                <w:b/>
              </w:rPr>
            </w:pPr>
            <w:r w:rsidRPr="005E482A">
              <w:rPr>
                <w:b/>
              </w:rPr>
              <w:t>Познавательные:</w:t>
            </w:r>
          </w:p>
          <w:p w:rsidR="00E10E16" w:rsidRPr="005E482A" w:rsidRDefault="00E10E16" w:rsidP="00A509FC">
            <w:pPr>
              <w:rPr>
                <w:b/>
              </w:rPr>
            </w:pPr>
            <w:r w:rsidRPr="005E482A">
              <w:t>извлечение из текстов математической информации;</w:t>
            </w:r>
          </w:p>
          <w:p w:rsidR="00E10E16" w:rsidRPr="005E482A" w:rsidRDefault="00E10E16" w:rsidP="00A509FC">
            <w:pPr>
              <w:rPr>
                <w:b/>
              </w:rPr>
            </w:pPr>
            <w:r w:rsidRPr="005E482A">
              <w:t>постановка и формулирование проблемы;</w:t>
            </w:r>
          </w:p>
          <w:p w:rsidR="00E10E16" w:rsidRPr="005E482A" w:rsidRDefault="00E10E16" w:rsidP="00A509FC">
            <w:r w:rsidRPr="005E482A">
              <w:t>самостоятельное формулирование познавательной цели.</w:t>
            </w:r>
          </w:p>
          <w:p w:rsidR="00E10E16" w:rsidRPr="005E482A" w:rsidRDefault="00E10E16" w:rsidP="00A509FC">
            <w:pPr>
              <w:rPr>
                <w:b/>
              </w:rPr>
            </w:pPr>
            <w:r w:rsidRPr="005E482A">
              <w:rPr>
                <w:b/>
              </w:rPr>
              <w:t>Регулятивные:</w:t>
            </w:r>
          </w:p>
          <w:p w:rsidR="00E10E16" w:rsidRPr="005E482A" w:rsidRDefault="00E10E16" w:rsidP="00A509FC">
            <w:pPr>
              <w:rPr>
                <w:b/>
              </w:rPr>
            </w:pPr>
            <w:r w:rsidRPr="005E482A">
              <w:rPr>
                <w:color w:val="000000"/>
                <w:shd w:val="clear" w:color="auto" w:fill="FFFFFF"/>
              </w:rPr>
              <w:t>умение анализировать;</w:t>
            </w:r>
          </w:p>
          <w:p w:rsidR="00E10E16" w:rsidRPr="005E482A" w:rsidRDefault="00E10E16" w:rsidP="00A509FC">
            <w:r w:rsidRPr="005E482A">
              <w:t>целеполагание;</w:t>
            </w:r>
          </w:p>
          <w:p w:rsidR="00E10E16" w:rsidRPr="005E482A" w:rsidRDefault="00E10E16" w:rsidP="00A509FC">
            <w:r w:rsidRPr="005E482A">
              <w:t>прогнозирование.</w:t>
            </w:r>
          </w:p>
          <w:p w:rsidR="00E10E16" w:rsidRPr="005E482A" w:rsidRDefault="00E10E16" w:rsidP="00A509FC">
            <w:pPr>
              <w:rPr>
                <w:b/>
              </w:rPr>
            </w:pPr>
            <w:r w:rsidRPr="005E482A">
              <w:rPr>
                <w:b/>
              </w:rPr>
              <w:t>Коммуникативные:</w:t>
            </w:r>
          </w:p>
          <w:p w:rsidR="00E10E16" w:rsidRPr="005E482A" w:rsidRDefault="00E10E16" w:rsidP="00A509FC">
            <w:pPr>
              <w:rPr>
                <w:b/>
              </w:rPr>
            </w:pPr>
            <w:r w:rsidRPr="005E482A">
              <w:t>умение с достаточной полнотой и точностью выражать свои  мысли, слушать и вступать в диалог, участвовать в коллективном обсуждении проблем; работать в паре.</w:t>
            </w:r>
          </w:p>
          <w:p w:rsidR="00E10E16" w:rsidRPr="005E482A" w:rsidRDefault="00E10E16" w:rsidP="00A509FC">
            <w:pPr>
              <w:rPr>
                <w:b/>
              </w:rPr>
            </w:pPr>
            <w:r w:rsidRPr="005E482A">
              <w:rPr>
                <w:b/>
              </w:rPr>
              <w:t>Личностные:</w:t>
            </w:r>
          </w:p>
          <w:p w:rsidR="00E10E16" w:rsidRDefault="00E10E16" w:rsidP="00A509FC">
            <w:pPr>
              <w:rPr>
                <w:sz w:val="28"/>
                <w:szCs w:val="28"/>
              </w:rPr>
            </w:pPr>
            <w:r w:rsidRPr="005E482A">
              <w:t>самооценка</w:t>
            </w:r>
            <w:r w:rsidRPr="005E482A">
              <w:rPr>
                <w:sz w:val="28"/>
                <w:szCs w:val="28"/>
              </w:rPr>
              <w:t>.</w:t>
            </w:r>
          </w:p>
          <w:p w:rsidR="002B689B" w:rsidRPr="005E482A" w:rsidRDefault="002B689B" w:rsidP="00A509F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16" w:rsidRPr="005E482A" w:rsidRDefault="00E10E16"/>
        </w:tc>
      </w:tr>
      <w:tr w:rsidR="002B689B" w:rsidRPr="005E482A" w:rsidTr="00094375">
        <w:trPr>
          <w:trHeight w:val="195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89B" w:rsidRPr="005E482A" w:rsidRDefault="002B689B" w:rsidP="002B689B">
            <w:pPr>
              <w:rPr>
                <w:b/>
              </w:rPr>
            </w:pPr>
            <w:r w:rsidRPr="002B689B">
              <w:rPr>
                <w:b/>
              </w:rPr>
              <w:t>Музыкальная физминутка</w:t>
            </w:r>
          </w:p>
        </w:tc>
        <w:tc>
          <w:tcPr>
            <w:tcW w:w="141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89B" w:rsidRPr="005E482A" w:rsidRDefault="002B689B">
            <w:r w:rsidRPr="002B689B">
              <w:rPr>
                <w:b/>
              </w:rPr>
              <w:t>Цель: сменить деятельность, обеспечить эмоциональную разгрузку учащихся</w:t>
            </w:r>
          </w:p>
        </w:tc>
      </w:tr>
      <w:tr w:rsidR="002B689B" w:rsidRPr="005E482A" w:rsidTr="009C18DD">
        <w:trPr>
          <w:trHeight w:val="7560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89B" w:rsidRPr="00767CE4" w:rsidRDefault="002B689B" w:rsidP="002B689B">
            <w:pPr>
              <w:rPr>
                <w:b/>
                <w:bCs/>
              </w:rPr>
            </w:pPr>
            <w:r w:rsidRPr="00767CE4">
              <w:rPr>
                <w:b/>
              </w:rPr>
              <w:t xml:space="preserve">4. </w:t>
            </w:r>
            <w:r w:rsidRPr="00767CE4">
              <w:rPr>
                <w:b/>
                <w:bCs/>
              </w:rPr>
              <w:t>Первичное закрепление знаний.</w:t>
            </w:r>
          </w:p>
          <w:p w:rsidR="002B689B" w:rsidRDefault="002B689B" w:rsidP="00A22846">
            <w:pPr>
              <w:rPr>
                <w:b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89B" w:rsidRPr="00767CE4" w:rsidRDefault="002B689B" w:rsidP="002B689B">
            <w:r w:rsidRPr="00767CE4">
              <w:t>Ц е л и: проговаривание и закрепление нового знания; выявление пробелов первичного осмысления изученного материала.</w:t>
            </w:r>
          </w:p>
          <w:p w:rsidR="002B689B" w:rsidRDefault="002B689B" w:rsidP="002B689B"/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89B" w:rsidRDefault="002B689B" w:rsidP="002B689B">
            <w:pPr>
              <w:rPr>
                <w:color w:val="000000"/>
                <w:sz w:val="22"/>
                <w:szCs w:val="22"/>
              </w:rPr>
            </w:pPr>
            <w:r w:rsidRPr="00767CE4">
              <w:rPr>
                <w:color w:val="000000"/>
                <w:sz w:val="22"/>
                <w:szCs w:val="22"/>
              </w:rPr>
              <w:t xml:space="preserve">Чем чаще всего выражено подлежащее? </w:t>
            </w:r>
          </w:p>
          <w:p w:rsidR="002B689B" w:rsidRPr="00767CE4" w:rsidRDefault="002B689B" w:rsidP="002B689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Правило на слайде</w:t>
            </w:r>
          </w:p>
          <w:p w:rsidR="002B689B" w:rsidRPr="00767CE4" w:rsidRDefault="002B689B" w:rsidP="002B689B">
            <w:pPr>
              <w:rPr>
                <w:color w:val="000000"/>
                <w:sz w:val="22"/>
                <w:szCs w:val="22"/>
              </w:rPr>
            </w:pPr>
            <w:r w:rsidRPr="00767CE4">
              <w:rPr>
                <w:color w:val="000000"/>
                <w:sz w:val="22"/>
                <w:szCs w:val="22"/>
              </w:rPr>
              <w:t>Запомните! Слово в В.п. часто хочет выдать себя за подлежащее. Чтобы не ошибиться, используйте совет:</w:t>
            </w:r>
          </w:p>
          <w:p w:rsidR="002B689B" w:rsidRPr="00767CE4" w:rsidRDefault="002B689B" w:rsidP="002B689B">
            <w:pPr>
              <w:rPr>
                <w:color w:val="000000"/>
                <w:sz w:val="22"/>
                <w:szCs w:val="22"/>
              </w:rPr>
            </w:pPr>
            <w:r w:rsidRPr="00767CE4">
              <w:rPr>
                <w:color w:val="000000"/>
                <w:sz w:val="22"/>
                <w:szCs w:val="22"/>
              </w:rPr>
              <w:t>        Кто? Что? --- Им.п.</w:t>
            </w:r>
          </w:p>
          <w:p w:rsidR="002B689B" w:rsidRPr="00767CE4" w:rsidRDefault="002B689B" w:rsidP="002B689B">
            <w:pPr>
              <w:rPr>
                <w:color w:val="000000"/>
                <w:sz w:val="22"/>
                <w:szCs w:val="22"/>
              </w:rPr>
            </w:pPr>
            <w:r w:rsidRPr="00767CE4">
              <w:rPr>
                <w:color w:val="000000"/>
                <w:sz w:val="22"/>
                <w:szCs w:val="22"/>
              </w:rPr>
              <w:t>        Кого? Что? ---В.п</w:t>
            </w:r>
          </w:p>
          <w:p w:rsidR="002B689B" w:rsidRDefault="002B689B" w:rsidP="002B689B">
            <w:pPr>
              <w:shd w:val="clear" w:color="auto" w:fill="FFFFFF"/>
              <w:spacing w:before="100" w:beforeAutospacing="1" w:after="100" w:afterAutospacing="1" w:line="230" w:lineRule="atLeast"/>
              <w:rPr>
                <w:color w:val="000000"/>
                <w:sz w:val="22"/>
                <w:szCs w:val="22"/>
              </w:rPr>
            </w:pPr>
            <w:r w:rsidRPr="00767CE4">
              <w:rPr>
                <w:color w:val="003300"/>
                <w:sz w:val="22"/>
                <w:szCs w:val="22"/>
              </w:rPr>
              <w:t>Правило-помощник:</w:t>
            </w:r>
            <w:r w:rsidRPr="00767CE4">
              <w:rPr>
                <w:color w:val="000000"/>
                <w:sz w:val="22"/>
                <w:szCs w:val="22"/>
              </w:rPr>
              <w:t> подлежащее найти легче, если к нему поставить вопрос от сказуемого.</w:t>
            </w:r>
          </w:p>
          <w:p w:rsidR="002B689B" w:rsidRPr="00767CE4" w:rsidRDefault="002B689B" w:rsidP="002B689B">
            <w:pPr>
              <w:shd w:val="clear" w:color="auto" w:fill="FFFFFF"/>
              <w:spacing w:before="100" w:beforeAutospacing="1" w:after="100" w:afterAutospacing="1" w:line="230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Мотивация:</w:t>
            </w:r>
          </w:p>
          <w:p w:rsidR="002B689B" w:rsidRPr="00767CE4" w:rsidRDefault="002B689B" w:rsidP="002B689B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767CE4">
              <w:rPr>
                <w:i/>
                <w:iCs/>
                <w:color w:val="C00000"/>
                <w:sz w:val="22"/>
                <w:szCs w:val="22"/>
              </w:rPr>
              <w:t>На практике проверить можно точно, </w:t>
            </w:r>
            <w:r w:rsidRPr="00767CE4">
              <w:rPr>
                <w:i/>
                <w:iCs/>
                <w:color w:val="C00000"/>
                <w:sz w:val="22"/>
                <w:szCs w:val="22"/>
              </w:rPr>
              <w:br/>
              <w:t>кто смог теорию усвоить прочно.</w:t>
            </w:r>
          </w:p>
          <w:p w:rsidR="002B689B" w:rsidRPr="00767CE4" w:rsidRDefault="002B689B" w:rsidP="002B689B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767CE4">
              <w:rPr>
                <w:b/>
                <w:bCs/>
                <w:color w:val="000000"/>
                <w:sz w:val="22"/>
                <w:szCs w:val="22"/>
              </w:rPr>
              <w:t>Запис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ь предложений с карточек. </w:t>
            </w:r>
          </w:p>
          <w:p w:rsidR="002B689B" w:rsidRPr="00767CE4" w:rsidRDefault="002B689B" w:rsidP="002B689B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767CE4">
              <w:rPr>
                <w:color w:val="000000"/>
                <w:sz w:val="22"/>
                <w:szCs w:val="22"/>
              </w:rPr>
              <w:t>Подчеркните главные члены, над ними надпишите, какими частями речи они выражены.</w:t>
            </w:r>
          </w:p>
          <w:p w:rsidR="002B689B" w:rsidRPr="00767CE4" w:rsidRDefault="002B689B" w:rsidP="002B689B">
            <w:pPr>
              <w:rPr>
                <w:color w:val="000000"/>
                <w:sz w:val="22"/>
                <w:szCs w:val="22"/>
              </w:rPr>
            </w:pPr>
            <w:r w:rsidRPr="00767CE4">
              <w:rPr>
                <w:color w:val="000000"/>
                <w:sz w:val="22"/>
                <w:szCs w:val="22"/>
              </w:rPr>
              <w:t>1. Сырой туман висел над рекой.</w:t>
            </w:r>
          </w:p>
          <w:p w:rsidR="002B689B" w:rsidRPr="00767CE4" w:rsidRDefault="002B689B" w:rsidP="002B689B">
            <w:pPr>
              <w:rPr>
                <w:color w:val="000000"/>
                <w:sz w:val="22"/>
                <w:szCs w:val="22"/>
              </w:rPr>
            </w:pPr>
            <w:r w:rsidRPr="00767CE4">
              <w:rPr>
                <w:color w:val="000000"/>
                <w:sz w:val="22"/>
                <w:szCs w:val="22"/>
              </w:rPr>
              <w:t>2.Я ночую в старой беседке.</w:t>
            </w:r>
          </w:p>
          <w:p w:rsidR="002B689B" w:rsidRPr="00767CE4" w:rsidRDefault="002B689B" w:rsidP="002B689B">
            <w:pPr>
              <w:rPr>
                <w:color w:val="000000"/>
                <w:sz w:val="22"/>
                <w:szCs w:val="22"/>
              </w:rPr>
            </w:pPr>
            <w:r w:rsidRPr="00767CE4">
              <w:rPr>
                <w:color w:val="000000"/>
                <w:sz w:val="22"/>
                <w:szCs w:val="22"/>
              </w:rPr>
              <w:t>3.На печке два мальчика сладко посапывали.</w:t>
            </w:r>
          </w:p>
          <w:p w:rsidR="002B689B" w:rsidRDefault="002B689B" w:rsidP="00D8631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89B" w:rsidRDefault="002B689B" w:rsidP="002B689B">
            <w:r>
              <w:t xml:space="preserve">Работа в парах. </w:t>
            </w:r>
          </w:p>
          <w:p w:rsidR="002B689B" w:rsidRDefault="002B689B" w:rsidP="002B689B">
            <w:r>
              <w:t>Запоминают правило.</w:t>
            </w:r>
          </w:p>
          <w:p w:rsidR="002B689B" w:rsidRPr="005E482A" w:rsidRDefault="002B689B" w:rsidP="002B689B">
            <w:r>
              <w:t>Учатся постановке вопроса к подлежащему.</w:t>
            </w:r>
          </w:p>
          <w:p w:rsidR="002B689B" w:rsidRDefault="002B689B" w:rsidP="002B689B"/>
          <w:p w:rsidR="002B689B" w:rsidRPr="005E482A" w:rsidRDefault="002B689B" w:rsidP="002B689B">
            <w:r>
              <w:t>Делают вывод.</w:t>
            </w:r>
          </w:p>
          <w:p w:rsidR="002B689B" w:rsidRPr="005E482A" w:rsidRDefault="002B689B" w:rsidP="002B689B"/>
          <w:p w:rsidR="002B689B" w:rsidRPr="005E482A" w:rsidRDefault="002B689B" w:rsidP="002B689B"/>
          <w:p w:rsidR="002B689B" w:rsidRPr="005E482A" w:rsidRDefault="002B689B" w:rsidP="002B689B"/>
          <w:p w:rsidR="002B689B" w:rsidRPr="005E482A" w:rsidRDefault="002B689B" w:rsidP="002B689B"/>
          <w:p w:rsidR="002B689B" w:rsidRPr="005E482A" w:rsidRDefault="002B689B" w:rsidP="002B689B"/>
          <w:p w:rsidR="002B689B" w:rsidRPr="005E482A" w:rsidRDefault="002B689B" w:rsidP="002B689B"/>
          <w:p w:rsidR="002B689B" w:rsidRPr="005E482A" w:rsidRDefault="002B689B" w:rsidP="002B689B"/>
          <w:p w:rsidR="002B689B" w:rsidRPr="005E482A" w:rsidRDefault="002B689B" w:rsidP="002B689B"/>
          <w:p w:rsidR="002B689B" w:rsidRPr="005E482A" w:rsidRDefault="002B689B" w:rsidP="0015164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89B" w:rsidRDefault="002B689B" w:rsidP="002B689B">
            <w:pPr>
              <w:jc w:val="center"/>
            </w:pPr>
            <w:r>
              <w:t>Ф,П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89B" w:rsidRPr="005E482A" w:rsidRDefault="002B689B" w:rsidP="002B689B">
            <w:pPr>
              <w:rPr>
                <w:bCs/>
              </w:rPr>
            </w:pPr>
            <w:r w:rsidRPr="005E482A">
              <w:rPr>
                <w:b/>
              </w:rPr>
              <w:t xml:space="preserve">Регулятивные: </w:t>
            </w:r>
            <w:r w:rsidRPr="005E482A">
              <w:rPr>
                <w:bCs/>
              </w:rPr>
              <w:t xml:space="preserve"> умение формулировать учебную задачу на основе соотнесения того, что предстоит узнать, определение последовательности промежуточных целей с учетом конечного результата.</w:t>
            </w:r>
          </w:p>
          <w:p w:rsidR="002B689B" w:rsidRPr="005E482A" w:rsidRDefault="002B689B" w:rsidP="002B689B">
            <w:pPr>
              <w:rPr>
                <w:b/>
                <w:bCs/>
              </w:rPr>
            </w:pPr>
            <w:r w:rsidRPr="005E482A">
              <w:rPr>
                <w:b/>
                <w:bCs/>
              </w:rPr>
              <w:t>Коммуникативные:</w:t>
            </w:r>
          </w:p>
          <w:p w:rsidR="002B689B" w:rsidRPr="005E482A" w:rsidRDefault="002B689B" w:rsidP="002B689B">
            <w:r w:rsidRPr="005E482A">
              <w:t>инициативное сотрудничество в поиске и выборе информации</w:t>
            </w:r>
          </w:p>
          <w:p w:rsidR="002B689B" w:rsidRDefault="002B689B" w:rsidP="002B689B">
            <w:pPr>
              <w:rPr>
                <w:b/>
              </w:rPr>
            </w:pPr>
            <w:r w:rsidRPr="005E482A">
              <w:rPr>
                <w:b/>
                <w:bCs/>
              </w:rPr>
              <w:t>Познавательные:</w:t>
            </w:r>
            <w:r w:rsidRPr="005E482A">
              <w:t xml:space="preserve"> умение определять понятия, создавать обобщения, устанавливать аналогии и делать выводы.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89B" w:rsidRPr="005E482A" w:rsidRDefault="002B689B"/>
        </w:tc>
      </w:tr>
      <w:tr w:rsidR="00E10E16" w:rsidRPr="005E482A" w:rsidTr="009C18DD"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89B" w:rsidRPr="002B689B" w:rsidRDefault="002B689B" w:rsidP="002B689B">
            <w:pPr>
              <w:rPr>
                <w:b/>
              </w:rPr>
            </w:pPr>
            <w:r w:rsidRPr="002B689B">
              <w:rPr>
                <w:b/>
              </w:rPr>
              <w:t xml:space="preserve">5. </w:t>
            </w:r>
            <w:r w:rsidRPr="002B689B">
              <w:rPr>
                <w:b/>
                <w:bCs/>
              </w:rPr>
              <w:t>Закрепление изученного материала</w:t>
            </w:r>
          </w:p>
          <w:p w:rsidR="00E10E16" w:rsidRPr="005E482A" w:rsidRDefault="00E10E16" w:rsidP="002B689B">
            <w:pPr>
              <w:rPr>
                <w:b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89B" w:rsidRPr="002B689B" w:rsidRDefault="002B689B" w:rsidP="002B689B">
            <w:r w:rsidRPr="002B689B">
              <w:t>Ц е л и: организация построенного проекта в соответствии с планом; фиксирование нового знания в речи и знаках.</w:t>
            </w:r>
          </w:p>
          <w:p w:rsidR="00E10E16" w:rsidRPr="005E482A" w:rsidRDefault="00E10E16" w:rsidP="002B689B"/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89B" w:rsidRPr="002B689B" w:rsidRDefault="002B689B" w:rsidP="002B689B">
            <w:r w:rsidRPr="002B689B">
              <w:rPr>
                <w:b/>
                <w:bCs/>
              </w:rPr>
              <w:t>Коллективное </w:t>
            </w:r>
            <w:hyperlink r:id="rId6" w:history="1">
              <w:r w:rsidRPr="002B689B">
                <w:rPr>
                  <w:rStyle w:val="a9"/>
                  <w:b/>
                  <w:bCs/>
                </w:rPr>
                <w:t>выполнение работы</w:t>
              </w:r>
            </w:hyperlink>
            <w:r w:rsidRPr="002B689B">
              <w:rPr>
                <w:b/>
                <w:bCs/>
              </w:rPr>
              <w:t xml:space="preserve">. </w:t>
            </w:r>
          </w:p>
          <w:p w:rsidR="002B689B" w:rsidRPr="002B689B" w:rsidRDefault="002B689B" w:rsidP="002B689B">
            <w:r w:rsidRPr="002B689B">
              <w:t>На экране предложение, учащиеся находят его грамматическую основу. При выполнении упражнения учащиеся пользуются правилом-помощником (упражнение выполняется устно).</w:t>
            </w:r>
          </w:p>
          <w:p w:rsidR="002B689B" w:rsidRPr="002B689B" w:rsidRDefault="002B689B" w:rsidP="002B689B">
            <w:pPr>
              <w:numPr>
                <w:ilvl w:val="0"/>
                <w:numId w:val="18"/>
              </w:numPr>
            </w:pPr>
            <w:r w:rsidRPr="002B689B">
              <w:t>Осень лесу каждый год платит золотом за вход.</w:t>
            </w:r>
          </w:p>
          <w:p w:rsidR="002B689B" w:rsidRPr="002B689B" w:rsidRDefault="002B689B" w:rsidP="002B689B">
            <w:pPr>
              <w:numPr>
                <w:ilvl w:val="0"/>
                <w:numId w:val="18"/>
              </w:numPr>
            </w:pPr>
            <w:r w:rsidRPr="002B689B">
              <w:t>Мы смотрим в окна.</w:t>
            </w:r>
          </w:p>
          <w:p w:rsidR="002B689B" w:rsidRPr="002B689B" w:rsidRDefault="002B689B" w:rsidP="002B689B">
            <w:pPr>
              <w:numPr>
                <w:ilvl w:val="0"/>
                <w:numId w:val="18"/>
              </w:numPr>
            </w:pPr>
            <w:r w:rsidRPr="002B689B">
              <w:t>Восемь делится на два.</w:t>
            </w:r>
          </w:p>
          <w:p w:rsidR="002B689B" w:rsidRPr="002B689B" w:rsidRDefault="002B689B" w:rsidP="002B689B">
            <w:pPr>
              <w:numPr>
                <w:ilvl w:val="0"/>
                <w:numId w:val="18"/>
              </w:numPr>
            </w:pPr>
            <w:r w:rsidRPr="002B689B">
              <w:t>Три мудреца в одном тазу пустились по морю в грозу.</w:t>
            </w:r>
          </w:p>
          <w:p w:rsidR="002B689B" w:rsidRPr="002B689B" w:rsidRDefault="002B689B" w:rsidP="002B689B">
            <w:pPr>
              <w:numPr>
                <w:ilvl w:val="0"/>
                <w:numId w:val="18"/>
              </w:numPr>
            </w:pPr>
            <w:r w:rsidRPr="002B689B">
              <w:t>У папы три капли упали со шляпы.</w:t>
            </w:r>
          </w:p>
          <w:p w:rsidR="002B689B" w:rsidRPr="002B689B" w:rsidRDefault="002B689B" w:rsidP="002B689B">
            <w:r w:rsidRPr="002B689B">
              <w:t>Молодцы ребята, вы сегодня хорошо поработали. Давайте же подведем итог нашей с вами совместной работы.</w:t>
            </w:r>
          </w:p>
          <w:p w:rsidR="00BF6E7D" w:rsidRPr="005E482A" w:rsidRDefault="002B689B" w:rsidP="002B689B">
            <w:r w:rsidRPr="002B689B">
              <w:t>Тест по вариантам</w:t>
            </w:r>
            <w:r w:rsidRPr="002B689B">
              <w:rPr>
                <w:b/>
                <w:bCs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16" w:rsidRPr="005E482A" w:rsidRDefault="00E10E16"/>
          <w:p w:rsidR="00BF6E7D" w:rsidRDefault="002B689B">
            <w:r>
              <w:t>Работают коллективно.</w:t>
            </w:r>
          </w:p>
          <w:p w:rsidR="002B689B" w:rsidRDefault="002B689B"/>
          <w:p w:rsidR="002B689B" w:rsidRPr="005E482A" w:rsidRDefault="002B689B">
            <w:r>
              <w:t>Самостоятельно фиксируют усвоение полученных знаний.</w:t>
            </w:r>
          </w:p>
          <w:p w:rsidR="00BF6E7D" w:rsidRPr="005E482A" w:rsidRDefault="002B689B">
            <w:r>
              <w:rPr>
                <w:noProof/>
              </w:rPr>
              <w:drawing>
                <wp:inline distT="0" distB="0" distL="0" distR="0" wp14:anchorId="20591A64" wp14:editId="5BBED09F">
                  <wp:extent cx="1816100" cy="290512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25319" t="22979" r="25078" b="9926"/>
                          <a:stretch/>
                        </pic:blipFill>
                        <pic:spPr bwMode="auto">
                          <a:xfrm>
                            <a:off x="0" y="0"/>
                            <a:ext cx="1833267" cy="29325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BF6E7D" w:rsidRPr="005E482A" w:rsidRDefault="002B689B">
            <w:r>
              <w:rPr>
                <w:noProof/>
              </w:rPr>
              <w:drawing>
                <wp:inline distT="0" distB="0" distL="0" distR="0" wp14:anchorId="33B9199E" wp14:editId="645F4DF8">
                  <wp:extent cx="1830705" cy="2181225"/>
                  <wp:effectExtent l="0" t="0" r="0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28936" t="23896" r="23528" b="14523"/>
                          <a:stretch/>
                        </pic:blipFill>
                        <pic:spPr bwMode="auto">
                          <a:xfrm>
                            <a:off x="0" y="0"/>
                            <a:ext cx="1840614" cy="2193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084177" w:rsidRPr="005E482A" w:rsidRDefault="00084177"/>
          <w:p w:rsidR="00084177" w:rsidRPr="005E482A" w:rsidRDefault="00084177"/>
          <w:p w:rsidR="00084177" w:rsidRPr="005E482A" w:rsidRDefault="00084177"/>
          <w:p w:rsidR="00BF050A" w:rsidRDefault="00084177">
            <w:r w:rsidRPr="005E482A">
              <w:t>Делают вывод</w:t>
            </w:r>
            <w:r w:rsidR="002B689B">
              <w:t>.</w:t>
            </w:r>
          </w:p>
          <w:p w:rsidR="002B689B" w:rsidRPr="002B689B" w:rsidRDefault="002B689B" w:rsidP="002B689B">
            <w:r>
              <w:t>Выставляют баллы.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16" w:rsidRPr="005E482A" w:rsidRDefault="00612AAF" w:rsidP="00DE0194">
            <w:pPr>
              <w:jc w:val="center"/>
            </w:pPr>
            <w:r w:rsidRPr="005E482A">
              <w:t>Ф</w:t>
            </w:r>
            <w:r w:rsidR="00BF050A" w:rsidRPr="005E482A">
              <w:t>, 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16" w:rsidRPr="005E482A" w:rsidRDefault="00E10E16" w:rsidP="00697689">
            <w:r w:rsidRPr="005E482A">
              <w:rPr>
                <w:b/>
                <w:bCs/>
              </w:rPr>
              <w:t xml:space="preserve">Познавательные: </w:t>
            </w:r>
            <w:r w:rsidRPr="005E482A">
              <w:t xml:space="preserve">умение использовать знаково – символические средства, </w:t>
            </w:r>
            <w:r w:rsidRPr="005E482A">
              <w:rPr>
                <w:b/>
                <w:bCs/>
              </w:rPr>
              <w:t xml:space="preserve">Коммуникативные: </w:t>
            </w:r>
            <w:r w:rsidRPr="005E482A">
              <w:t>умение оформлять свои мысли в письменной форме.</w:t>
            </w:r>
          </w:p>
          <w:p w:rsidR="00E10E16" w:rsidRPr="005E482A" w:rsidRDefault="00E10E16" w:rsidP="00697689">
            <w:r w:rsidRPr="005E482A">
              <w:rPr>
                <w:b/>
                <w:bCs/>
              </w:rPr>
              <w:t>Регулятивные:</w:t>
            </w:r>
            <w:r w:rsidRPr="005E482A">
              <w:t xml:space="preserve"> умение проговаривать последовательность действий на уроке.</w:t>
            </w:r>
            <w:r w:rsidRPr="005E482A">
              <w:rPr>
                <w:b/>
                <w:bCs/>
              </w:rPr>
              <w:t xml:space="preserve">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16" w:rsidRPr="005E482A" w:rsidRDefault="00E10E16"/>
          <w:p w:rsidR="00BF050A" w:rsidRPr="005E482A" w:rsidRDefault="00BF050A"/>
          <w:p w:rsidR="00BF050A" w:rsidRPr="005E482A" w:rsidRDefault="00BF050A"/>
          <w:p w:rsidR="00BF050A" w:rsidRPr="005E482A" w:rsidRDefault="00BF050A"/>
          <w:p w:rsidR="00BF050A" w:rsidRPr="005E482A" w:rsidRDefault="00BF050A"/>
          <w:p w:rsidR="00BF050A" w:rsidRPr="005E482A" w:rsidRDefault="00BF050A"/>
          <w:p w:rsidR="00BF050A" w:rsidRPr="005E482A" w:rsidRDefault="00BF050A"/>
          <w:p w:rsidR="00BF050A" w:rsidRPr="005E482A" w:rsidRDefault="00BF050A"/>
          <w:p w:rsidR="00BF050A" w:rsidRPr="005E482A" w:rsidRDefault="00BF050A"/>
          <w:p w:rsidR="00BF050A" w:rsidRPr="005E482A" w:rsidRDefault="00BF050A"/>
          <w:p w:rsidR="00BF050A" w:rsidRPr="005E482A" w:rsidRDefault="00BF050A"/>
          <w:p w:rsidR="00BF050A" w:rsidRPr="005E482A" w:rsidRDefault="00BF050A"/>
          <w:p w:rsidR="00BF050A" w:rsidRPr="005E482A" w:rsidRDefault="00BF050A"/>
          <w:p w:rsidR="00BF050A" w:rsidRPr="005E482A" w:rsidRDefault="00BF050A"/>
          <w:p w:rsidR="00BF050A" w:rsidRPr="005E482A" w:rsidRDefault="00BF050A"/>
          <w:p w:rsidR="00BF050A" w:rsidRPr="005E482A" w:rsidRDefault="00BF050A"/>
          <w:p w:rsidR="00BF050A" w:rsidRPr="005E482A" w:rsidRDefault="00BF050A"/>
          <w:p w:rsidR="00BF050A" w:rsidRPr="005E482A" w:rsidRDefault="00BF050A"/>
          <w:p w:rsidR="00BF050A" w:rsidRPr="005E482A" w:rsidRDefault="00BF050A"/>
          <w:p w:rsidR="00BF050A" w:rsidRPr="005E482A" w:rsidRDefault="00BF050A"/>
          <w:p w:rsidR="00BF050A" w:rsidRPr="005E482A" w:rsidRDefault="00BF050A"/>
          <w:p w:rsidR="00BF050A" w:rsidRPr="005E482A" w:rsidRDefault="00BF050A"/>
          <w:p w:rsidR="00BF050A" w:rsidRPr="005E482A" w:rsidRDefault="00BF050A"/>
          <w:p w:rsidR="00BF050A" w:rsidRPr="005E482A" w:rsidRDefault="00BF050A"/>
          <w:p w:rsidR="00BF050A" w:rsidRPr="005E482A" w:rsidRDefault="00BF050A"/>
          <w:p w:rsidR="00BF050A" w:rsidRPr="005E482A" w:rsidRDefault="00BF050A"/>
          <w:p w:rsidR="00BF050A" w:rsidRPr="005E482A" w:rsidRDefault="00BF050A"/>
          <w:p w:rsidR="00BF050A" w:rsidRPr="005E482A" w:rsidRDefault="00BF050A"/>
          <w:p w:rsidR="00BF050A" w:rsidRPr="005E482A" w:rsidRDefault="00BF050A"/>
          <w:p w:rsidR="00BF050A" w:rsidRPr="005E482A" w:rsidRDefault="00BF050A"/>
          <w:p w:rsidR="00BF050A" w:rsidRPr="005E482A" w:rsidRDefault="00BF050A"/>
          <w:p w:rsidR="00BF050A" w:rsidRPr="005E482A" w:rsidRDefault="00BF050A"/>
          <w:p w:rsidR="00BF050A" w:rsidRPr="005E482A" w:rsidRDefault="00BF050A"/>
          <w:p w:rsidR="00BF050A" w:rsidRPr="005E482A" w:rsidRDefault="00BF050A"/>
          <w:p w:rsidR="00BF050A" w:rsidRPr="005E482A" w:rsidRDefault="00BF050A"/>
          <w:p w:rsidR="00BF050A" w:rsidRPr="005E482A" w:rsidRDefault="00BF050A"/>
          <w:p w:rsidR="00BF050A" w:rsidRPr="005E482A" w:rsidRDefault="00BF050A"/>
          <w:p w:rsidR="00BF050A" w:rsidRPr="005E482A" w:rsidRDefault="00BF050A">
            <w:r w:rsidRPr="005E482A">
              <w:t>Самопроверка по эталону. Самооценка</w:t>
            </w:r>
          </w:p>
        </w:tc>
      </w:tr>
      <w:tr w:rsidR="00E10E16" w:rsidRPr="005E482A" w:rsidTr="009C18DD"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67" w:rsidRPr="00516A67" w:rsidRDefault="00516A67" w:rsidP="00516A67">
            <w:pPr>
              <w:rPr>
                <w:b/>
              </w:rPr>
            </w:pPr>
            <w:r w:rsidRPr="00516A67">
              <w:rPr>
                <w:b/>
                <w:bCs/>
                <w:iCs/>
              </w:rPr>
              <w:t xml:space="preserve">6. </w:t>
            </w:r>
            <w:r w:rsidRPr="00516A67">
              <w:rPr>
                <w:b/>
              </w:rPr>
              <w:t>Рефлексия деятельности на уроке.</w:t>
            </w:r>
          </w:p>
          <w:p w:rsidR="00E10E16" w:rsidRPr="005E482A" w:rsidRDefault="00E10E16" w:rsidP="00516A67"/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16" w:rsidRPr="00516A67" w:rsidRDefault="00516A67" w:rsidP="00516A67">
            <w:r w:rsidRPr="00516A67">
              <w:t>Ц е л и: зафиксировать новое содержание, изученное на уроке; оценить собственную деятельность на уроке; обсудить и записать домашнее задание.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67" w:rsidRPr="00516A67" w:rsidRDefault="00516A67" w:rsidP="00516A67">
            <w:pPr>
              <w:numPr>
                <w:ilvl w:val="0"/>
                <w:numId w:val="19"/>
              </w:numPr>
              <w:tabs>
                <w:tab w:val="clear" w:pos="720"/>
              </w:tabs>
              <w:rPr>
                <w:noProof/>
              </w:rPr>
            </w:pPr>
            <w:r w:rsidRPr="00516A67">
              <w:rPr>
                <w:noProof/>
              </w:rPr>
              <w:t>1.Чему вы сегодня научились на уроке?</w:t>
            </w:r>
          </w:p>
          <w:p w:rsidR="00516A67" w:rsidRPr="00516A67" w:rsidRDefault="00516A67" w:rsidP="00516A67">
            <w:pPr>
              <w:numPr>
                <w:ilvl w:val="0"/>
                <w:numId w:val="19"/>
              </w:numPr>
              <w:tabs>
                <w:tab w:val="clear" w:pos="720"/>
              </w:tabs>
              <w:rPr>
                <w:noProof/>
              </w:rPr>
            </w:pPr>
            <w:r w:rsidRPr="00516A67">
              <w:rPr>
                <w:noProof/>
              </w:rPr>
              <w:t>2.Что показалось вам трудным?</w:t>
            </w:r>
          </w:p>
          <w:p w:rsidR="00516A67" w:rsidRPr="00516A67" w:rsidRDefault="00516A67" w:rsidP="00516A67">
            <w:pPr>
              <w:numPr>
                <w:ilvl w:val="0"/>
                <w:numId w:val="19"/>
              </w:numPr>
              <w:tabs>
                <w:tab w:val="clear" w:pos="720"/>
              </w:tabs>
              <w:rPr>
                <w:noProof/>
              </w:rPr>
            </w:pPr>
            <w:r w:rsidRPr="00516A67">
              <w:rPr>
                <w:noProof/>
              </w:rPr>
              <w:t>Вернуться к цели урока.</w:t>
            </w:r>
          </w:p>
          <w:p w:rsidR="00516A67" w:rsidRPr="00516A67" w:rsidRDefault="00516A67" w:rsidP="00516A67">
            <w:pPr>
              <w:numPr>
                <w:ilvl w:val="0"/>
                <w:numId w:val="19"/>
              </w:numPr>
              <w:tabs>
                <w:tab w:val="clear" w:pos="720"/>
              </w:tabs>
              <w:rPr>
                <w:noProof/>
              </w:rPr>
            </w:pPr>
            <w:r w:rsidRPr="00516A67">
              <w:rPr>
                <w:noProof/>
              </w:rPr>
              <w:t>3.</w:t>
            </w:r>
            <w:r w:rsidRPr="00516A67">
              <w:rPr>
                <w:b/>
                <w:bCs/>
                <w:noProof/>
              </w:rPr>
              <w:t> </w:t>
            </w:r>
            <w:r w:rsidRPr="00516A67">
              <w:rPr>
                <w:noProof/>
              </w:rPr>
              <w:t>Над чем нам еще нужно поработать?</w:t>
            </w:r>
          </w:p>
          <w:p w:rsidR="00516A67" w:rsidRPr="00516A67" w:rsidRDefault="00516A67" w:rsidP="00516A67">
            <w:pPr>
              <w:numPr>
                <w:ilvl w:val="0"/>
                <w:numId w:val="19"/>
              </w:numPr>
              <w:tabs>
                <w:tab w:val="clear" w:pos="720"/>
              </w:tabs>
              <w:rPr>
                <w:noProof/>
              </w:rPr>
            </w:pPr>
            <w:r w:rsidRPr="00516A67">
              <w:rPr>
                <w:noProof/>
              </w:rPr>
              <w:t>4. Довольны ли вы своей работой на уроке?</w:t>
            </w:r>
          </w:p>
          <w:p w:rsidR="00516A67" w:rsidRPr="00516A67" w:rsidRDefault="00516A67" w:rsidP="00516A67">
            <w:pPr>
              <w:rPr>
                <w:noProof/>
              </w:rPr>
            </w:pPr>
            <w:r>
              <w:rPr>
                <w:b/>
                <w:bCs/>
                <w:noProof/>
              </w:rPr>
              <w:t>9. Оценки.</w:t>
            </w:r>
          </w:p>
          <w:p w:rsidR="00516A67" w:rsidRPr="00516A67" w:rsidRDefault="00516A67" w:rsidP="00516A67">
            <w:pPr>
              <w:rPr>
                <w:noProof/>
              </w:rPr>
            </w:pPr>
            <w:r w:rsidRPr="00516A67">
              <w:rPr>
                <w:b/>
                <w:bCs/>
                <w:noProof/>
              </w:rPr>
              <w:t>10. Домашнее задание.</w:t>
            </w:r>
          </w:p>
          <w:p w:rsidR="00516A67" w:rsidRPr="00516A67" w:rsidRDefault="00516A67" w:rsidP="00516A67">
            <w:pPr>
              <w:rPr>
                <w:noProof/>
              </w:rPr>
            </w:pPr>
            <w:r w:rsidRPr="00516A67">
              <w:rPr>
                <w:noProof/>
              </w:rPr>
              <w:t>П. 31, 32.</w:t>
            </w:r>
          </w:p>
          <w:p w:rsidR="00516A67" w:rsidRPr="00516A67" w:rsidRDefault="00516A67" w:rsidP="00516A67">
            <w:pPr>
              <w:rPr>
                <w:noProof/>
              </w:rPr>
            </w:pPr>
            <w:r w:rsidRPr="00516A67">
              <w:rPr>
                <w:noProof/>
              </w:rPr>
              <w:t>На 3 – упражнение 159.</w:t>
            </w:r>
          </w:p>
          <w:p w:rsidR="00516A67" w:rsidRPr="00516A67" w:rsidRDefault="00516A67" w:rsidP="00516A67">
            <w:pPr>
              <w:rPr>
                <w:noProof/>
              </w:rPr>
            </w:pPr>
            <w:r w:rsidRPr="00516A67">
              <w:rPr>
                <w:noProof/>
              </w:rPr>
              <w:t>на 4 – 162 упр.</w:t>
            </w:r>
          </w:p>
          <w:p w:rsidR="00516A67" w:rsidRPr="00516A67" w:rsidRDefault="00516A67" w:rsidP="00516A67">
            <w:pPr>
              <w:rPr>
                <w:noProof/>
              </w:rPr>
            </w:pPr>
            <w:r w:rsidRPr="00516A67">
              <w:rPr>
                <w:noProof/>
              </w:rPr>
              <w:t>на 5 – придумать мини сочинение на тему «Осень» 5-6 предложений. Подчеркнуть грамматическую основу в каждом предложении.</w:t>
            </w:r>
          </w:p>
          <w:p w:rsidR="005469EB" w:rsidRPr="005E482A" w:rsidRDefault="005469EB" w:rsidP="00516A67">
            <w:pPr>
              <w:rPr>
                <w:noProof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0A" w:rsidRDefault="00516A67">
            <w:r>
              <w:t>Самоконтроль.</w:t>
            </w:r>
          </w:p>
          <w:p w:rsidR="00516A67" w:rsidRDefault="00516A67">
            <w:r>
              <w:t>Формулируют вывод по уроку.</w:t>
            </w:r>
          </w:p>
          <w:p w:rsidR="00516A67" w:rsidRDefault="00516A67">
            <w:r w:rsidRPr="00516A67">
              <w:t>Соотносят цель урока с результатами собственной деятельности</w:t>
            </w:r>
            <w:r>
              <w:t>.</w:t>
            </w:r>
          </w:p>
          <w:p w:rsidR="00516A67" w:rsidRDefault="00516A67">
            <w:r w:rsidRPr="00516A67">
              <w:t>Возвращаются к проблемной ситуации, поставленной в начале урока</w:t>
            </w:r>
            <w:r>
              <w:t>.</w:t>
            </w:r>
          </w:p>
          <w:p w:rsidR="00516A67" w:rsidRDefault="00516A67">
            <w:r>
              <w:t>Оценивают себя.</w:t>
            </w:r>
          </w:p>
          <w:p w:rsidR="00516A67" w:rsidRPr="005E482A" w:rsidRDefault="00516A67">
            <w:r>
              <w:t>Выбирают упражнение</w:t>
            </w:r>
          </w:p>
          <w:p w:rsidR="00BF050A" w:rsidRPr="005E482A" w:rsidRDefault="00BF050A"/>
          <w:p w:rsidR="00BF050A" w:rsidRPr="005E482A" w:rsidRDefault="00BF050A"/>
          <w:p w:rsidR="00BF050A" w:rsidRPr="005E482A" w:rsidRDefault="00BF050A"/>
          <w:p w:rsidR="00BF050A" w:rsidRPr="005E482A" w:rsidRDefault="00BF050A"/>
          <w:p w:rsidR="00DF5633" w:rsidRPr="005E482A" w:rsidRDefault="00DF5633" w:rsidP="00072E00"/>
          <w:p w:rsidR="00DF5633" w:rsidRPr="005E482A" w:rsidRDefault="00DF5633" w:rsidP="00072E00"/>
          <w:p w:rsidR="00DF5633" w:rsidRPr="005E482A" w:rsidRDefault="00DF5633" w:rsidP="00072E00"/>
          <w:p w:rsidR="00DF5633" w:rsidRPr="005E482A" w:rsidRDefault="00DF5633" w:rsidP="00072E00"/>
          <w:p w:rsidR="00DF5633" w:rsidRPr="005E482A" w:rsidRDefault="00DF5633" w:rsidP="00072E00"/>
          <w:p w:rsidR="00DF5633" w:rsidRPr="005E482A" w:rsidRDefault="00DF5633" w:rsidP="00DF563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16" w:rsidRPr="005E482A" w:rsidRDefault="00E10E16" w:rsidP="00DE0194">
            <w:pPr>
              <w:jc w:val="center"/>
            </w:pPr>
          </w:p>
          <w:p w:rsidR="00BF050A" w:rsidRPr="005E482A" w:rsidRDefault="00BF050A" w:rsidP="00DE0194">
            <w:pPr>
              <w:jc w:val="center"/>
            </w:pPr>
          </w:p>
          <w:p w:rsidR="00BF050A" w:rsidRPr="005E482A" w:rsidRDefault="00BF050A" w:rsidP="00DE0194">
            <w:pPr>
              <w:jc w:val="center"/>
            </w:pPr>
          </w:p>
          <w:p w:rsidR="00BF050A" w:rsidRPr="005E482A" w:rsidRDefault="00BF050A" w:rsidP="00DE0194">
            <w:pPr>
              <w:jc w:val="center"/>
            </w:pPr>
          </w:p>
          <w:p w:rsidR="00BF050A" w:rsidRPr="005E482A" w:rsidRDefault="00BF050A" w:rsidP="00DE0194">
            <w:pPr>
              <w:jc w:val="center"/>
            </w:pPr>
          </w:p>
          <w:p w:rsidR="00BF050A" w:rsidRPr="005E482A" w:rsidRDefault="00BF050A" w:rsidP="00DE0194">
            <w:pPr>
              <w:jc w:val="center"/>
            </w:pPr>
          </w:p>
          <w:p w:rsidR="00BF050A" w:rsidRPr="005E482A" w:rsidRDefault="00BF050A" w:rsidP="00DE0194">
            <w:pPr>
              <w:jc w:val="center"/>
            </w:pPr>
          </w:p>
          <w:p w:rsidR="00BF050A" w:rsidRPr="005E482A" w:rsidRDefault="00516A67" w:rsidP="00DE0194">
            <w:pPr>
              <w:jc w:val="center"/>
            </w:pPr>
            <w:r>
              <w:t>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67" w:rsidRPr="00516A67" w:rsidRDefault="00E10E16" w:rsidP="00516A67">
            <w:r w:rsidRPr="005E482A">
              <w:t>.</w:t>
            </w:r>
            <w:r w:rsidR="00516A67" w:rsidRPr="00516A67">
              <w:rPr>
                <w:b/>
                <w:bCs/>
              </w:rPr>
              <w:t xml:space="preserve"> Познавательные:</w:t>
            </w:r>
            <w:r w:rsidR="00516A67" w:rsidRPr="00516A67">
              <w:t xml:space="preserve"> рефлексия способов и условий действия, контроль и оценка процесса и результатов деятельности, адекватное понимание причин успеха или неуспеха.</w:t>
            </w:r>
          </w:p>
          <w:p w:rsidR="00E10E16" w:rsidRPr="005E482A" w:rsidRDefault="00E10E16" w:rsidP="00697689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16" w:rsidRPr="005E482A" w:rsidRDefault="00516A67">
            <w:r w:rsidRPr="00516A67">
              <w:t>Фронтальный контроль, самоконтроль</w:t>
            </w:r>
          </w:p>
        </w:tc>
      </w:tr>
    </w:tbl>
    <w:p w:rsidR="00E1098A" w:rsidRDefault="00E1098A" w:rsidP="00470B79">
      <w:pPr>
        <w:ind w:left="360"/>
        <w:rPr>
          <w:iCs/>
        </w:rPr>
      </w:pPr>
    </w:p>
    <w:p w:rsidR="00E1098A" w:rsidRPr="005E482A" w:rsidRDefault="005E482A" w:rsidP="00E1098A">
      <w:pPr>
        <w:rPr>
          <w:b/>
          <w:u w:val="single"/>
        </w:rPr>
      </w:pPr>
      <w:r w:rsidRPr="005E482A">
        <w:rPr>
          <w:b/>
          <w:u w:val="single"/>
        </w:rPr>
        <w:t>Формы организации взаимодействия</w:t>
      </w:r>
    </w:p>
    <w:p w:rsidR="005E482A" w:rsidRDefault="005E482A" w:rsidP="00E1098A">
      <w:pPr>
        <w:rPr>
          <w:b/>
        </w:rPr>
      </w:pPr>
      <w:r>
        <w:rPr>
          <w:b/>
        </w:rPr>
        <w:t xml:space="preserve">Ф – </w:t>
      </w:r>
      <w:r w:rsidRPr="005E482A">
        <w:t>фронтальная работа</w:t>
      </w:r>
    </w:p>
    <w:p w:rsidR="005E482A" w:rsidRPr="005E482A" w:rsidRDefault="005E482A" w:rsidP="00E1098A">
      <w:r>
        <w:rPr>
          <w:b/>
        </w:rPr>
        <w:t xml:space="preserve">Г – </w:t>
      </w:r>
      <w:r w:rsidRPr="005E482A">
        <w:t>групповая  работа</w:t>
      </w:r>
    </w:p>
    <w:p w:rsidR="005E482A" w:rsidRPr="005E482A" w:rsidRDefault="005E482A" w:rsidP="00E1098A">
      <w:r>
        <w:rPr>
          <w:b/>
        </w:rPr>
        <w:t xml:space="preserve">П – </w:t>
      </w:r>
      <w:r w:rsidRPr="005E482A">
        <w:t>парная работа</w:t>
      </w:r>
    </w:p>
    <w:p w:rsidR="005E482A" w:rsidRDefault="005E482A" w:rsidP="00E1098A">
      <w:pPr>
        <w:rPr>
          <w:b/>
        </w:rPr>
      </w:pPr>
      <w:r>
        <w:rPr>
          <w:b/>
        </w:rPr>
        <w:t xml:space="preserve">И – </w:t>
      </w:r>
      <w:r w:rsidRPr="005E482A">
        <w:t>индивидуальная работа</w:t>
      </w:r>
    </w:p>
    <w:p w:rsidR="005E482A" w:rsidRPr="005E482A" w:rsidRDefault="005E482A" w:rsidP="00E1098A">
      <w:pPr>
        <w:rPr>
          <w:iCs/>
        </w:rPr>
      </w:pPr>
      <w:r>
        <w:rPr>
          <w:b/>
        </w:rPr>
        <w:t xml:space="preserve">С - </w:t>
      </w:r>
      <w:r w:rsidRPr="005E482A">
        <w:t>самостоятельная работа</w:t>
      </w:r>
    </w:p>
    <w:p w:rsidR="00E1098A" w:rsidRDefault="00E1098A" w:rsidP="00E1098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Описание используемого на уроке цифрового инструмента</w:t>
      </w:r>
    </w:p>
    <w:p w:rsidR="00E1098A" w:rsidRDefault="00E1098A" w:rsidP="005C3DA0">
      <w:pPr>
        <w:autoSpaceDE w:val="0"/>
        <w:autoSpaceDN w:val="0"/>
        <w:adjustRightInd w:val="0"/>
        <w:jc w:val="both"/>
        <w:rPr>
          <w:bCs/>
        </w:rPr>
      </w:pPr>
      <w:r w:rsidRPr="005E482A">
        <w:rPr>
          <w:b/>
          <w:bCs/>
        </w:rPr>
        <w:t>Наименование цифрового инструмента</w:t>
      </w:r>
      <w:r>
        <w:rPr>
          <w:bCs/>
        </w:rPr>
        <w:t>:</w:t>
      </w:r>
      <w:r w:rsidR="0027727F">
        <w:rPr>
          <w:bCs/>
        </w:rPr>
        <w:t xml:space="preserve"> </w:t>
      </w:r>
      <w:r w:rsidR="005E482A">
        <w:rPr>
          <w:color w:val="000000" w:themeColor="text1"/>
        </w:rPr>
        <w:t xml:space="preserve"> презентация </w:t>
      </w:r>
      <w:r w:rsidR="005E482A">
        <w:rPr>
          <w:color w:val="000000" w:themeColor="text1"/>
          <w:lang w:val="en-US"/>
        </w:rPr>
        <w:t>PowerPoint</w:t>
      </w:r>
      <w:r w:rsidR="00516A67">
        <w:rPr>
          <w:color w:val="000000" w:themeColor="text1"/>
        </w:rPr>
        <w:t>.</w:t>
      </w:r>
    </w:p>
    <w:p w:rsidR="00E1098A" w:rsidRDefault="00E1098A" w:rsidP="005C3DA0">
      <w:pPr>
        <w:autoSpaceDE w:val="0"/>
        <w:autoSpaceDN w:val="0"/>
        <w:adjustRightInd w:val="0"/>
        <w:jc w:val="both"/>
        <w:rPr>
          <w:bCs/>
        </w:rPr>
      </w:pPr>
      <w:r w:rsidRPr="005E482A">
        <w:rPr>
          <w:b/>
          <w:bCs/>
        </w:rPr>
        <w:t>Какие дидактические задачи урока/занятия решает данный цифровой инструмент:</w:t>
      </w:r>
      <w:r w:rsidR="0027727F">
        <w:rPr>
          <w:bCs/>
        </w:rPr>
        <w:t xml:space="preserve"> </w:t>
      </w:r>
    </w:p>
    <w:p w:rsidR="00F14D07" w:rsidRDefault="00D30B32" w:rsidP="005C3DA0">
      <w:pPr>
        <w:autoSpaceDE w:val="0"/>
        <w:autoSpaceDN w:val="0"/>
        <w:adjustRightInd w:val="0"/>
        <w:jc w:val="both"/>
        <w:rPr>
          <w:bCs/>
        </w:rPr>
      </w:pPr>
      <w:r>
        <w:t>Учитель получает больше возможностей для творческой организации учебного процесса в классе. Уходят скучноватые моменты изучения теории, требующие пассивного восприятия обучающимися учебного материала, активная деятельность школьников становится практико-ориентированной.</w:t>
      </w:r>
    </w:p>
    <w:p w:rsidR="005C3DA0" w:rsidRDefault="00F14D07" w:rsidP="005C3DA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Дает возможность для </w:t>
      </w:r>
      <w:r>
        <w:t xml:space="preserve">широкого выбора материалов, возможность построения персонализированного учебного плана обучения; индивидуальный темп, время и ритм работы; </w:t>
      </w:r>
      <w:r>
        <w:sym w:font="Symbol" w:char="F02D"/>
      </w:r>
      <w:r>
        <w:t xml:space="preserve"> накопление результатов деятельности в онлайн-портфолио, включающее благодарности, сертификаты, дипломы об участии в различных мероприятиях, фотографии и видео, комментарии учителей, одноклассников и родителей; </w:t>
      </w:r>
      <w:r>
        <w:sym w:font="Symbol" w:char="F02D"/>
      </w:r>
      <w:r>
        <w:t xml:space="preserve"> возможности коммуникаций, отправки сообщений по электронной почте, участия в дискуссиях на форумах с другими учениками и учителями.</w:t>
      </w:r>
    </w:p>
    <w:p w:rsidR="00072E00" w:rsidRDefault="00072E00">
      <w:bookmarkStart w:id="0" w:name="_GoBack"/>
      <w:bookmarkEnd w:id="0"/>
    </w:p>
    <w:sectPr w:rsidR="00072E00" w:rsidSect="00B6461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ff4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51300"/>
    <w:multiLevelType w:val="hybridMultilevel"/>
    <w:tmpl w:val="625A6D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8414F2"/>
    <w:multiLevelType w:val="hybridMultilevel"/>
    <w:tmpl w:val="993291D2"/>
    <w:lvl w:ilvl="0" w:tplc="DE9CA7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974CB"/>
    <w:multiLevelType w:val="hybridMultilevel"/>
    <w:tmpl w:val="D65C1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61E92"/>
    <w:multiLevelType w:val="multilevel"/>
    <w:tmpl w:val="7F9639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46350F9"/>
    <w:multiLevelType w:val="hybridMultilevel"/>
    <w:tmpl w:val="993291D2"/>
    <w:lvl w:ilvl="0" w:tplc="DE9CA7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A3EA2"/>
    <w:multiLevelType w:val="hybridMultilevel"/>
    <w:tmpl w:val="26A269AE"/>
    <w:lvl w:ilvl="0" w:tplc="91922C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9AD9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4E3A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0A89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3E7C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CA69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8003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26B5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646E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F15178B"/>
    <w:multiLevelType w:val="hybridMultilevel"/>
    <w:tmpl w:val="055A8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EA7283"/>
    <w:multiLevelType w:val="multilevel"/>
    <w:tmpl w:val="DA8EF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5302C8"/>
    <w:multiLevelType w:val="hybridMultilevel"/>
    <w:tmpl w:val="E58A69EC"/>
    <w:lvl w:ilvl="0" w:tplc="1F9288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5AE9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8ECC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AC41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AC37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74DD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DE83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D2A2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B270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D8F4A38"/>
    <w:multiLevelType w:val="hybridMultilevel"/>
    <w:tmpl w:val="33FA78A2"/>
    <w:lvl w:ilvl="0" w:tplc="392A56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62F4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0A17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2091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EA64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56B4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5A89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2A48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4C15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FF14A3F"/>
    <w:multiLevelType w:val="hybridMultilevel"/>
    <w:tmpl w:val="4F340CDC"/>
    <w:lvl w:ilvl="0" w:tplc="A48E50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9E04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8C97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28DE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CA01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00E1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BEB0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9E6B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78FE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B5C4020"/>
    <w:multiLevelType w:val="hybridMultilevel"/>
    <w:tmpl w:val="B0E6E65C"/>
    <w:lvl w:ilvl="0" w:tplc="1178AD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EE4D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5C7C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3CAB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74B1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D2DC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5E6E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F0B9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52D5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5380B70"/>
    <w:multiLevelType w:val="multilevel"/>
    <w:tmpl w:val="D52CA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767478"/>
    <w:multiLevelType w:val="hybridMultilevel"/>
    <w:tmpl w:val="7D0CB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CE3005"/>
    <w:multiLevelType w:val="multilevel"/>
    <w:tmpl w:val="CFFCA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B53DA4"/>
    <w:multiLevelType w:val="hybridMultilevel"/>
    <w:tmpl w:val="04408DE4"/>
    <w:lvl w:ilvl="0" w:tplc="DE9CA7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C50CF1"/>
    <w:multiLevelType w:val="hybridMultilevel"/>
    <w:tmpl w:val="207822F0"/>
    <w:lvl w:ilvl="0" w:tplc="DCB48B64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8"/>
  </w:num>
  <w:num w:numId="5">
    <w:abstractNumId w:val="5"/>
  </w:num>
  <w:num w:numId="6">
    <w:abstractNumId w:val="10"/>
  </w:num>
  <w:num w:numId="7">
    <w:abstractNumId w:val="11"/>
  </w:num>
  <w:num w:numId="8">
    <w:abstractNumId w:val="3"/>
  </w:num>
  <w:num w:numId="9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"/>
  </w:num>
  <w:num w:numId="12">
    <w:abstractNumId w:val="6"/>
  </w:num>
  <w:num w:numId="13">
    <w:abstractNumId w:val="4"/>
  </w:num>
  <w:num w:numId="14">
    <w:abstractNumId w:val="15"/>
  </w:num>
  <w:num w:numId="15">
    <w:abstractNumId w:val="14"/>
  </w:num>
  <w:num w:numId="16">
    <w:abstractNumId w:val="2"/>
  </w:num>
  <w:num w:numId="17">
    <w:abstractNumId w:val="0"/>
  </w:num>
  <w:num w:numId="18">
    <w:abstractNumId w:val="1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3C3"/>
    <w:rsid w:val="00020E01"/>
    <w:rsid w:val="0003796D"/>
    <w:rsid w:val="00072E00"/>
    <w:rsid w:val="00075336"/>
    <w:rsid w:val="00084177"/>
    <w:rsid w:val="0010428D"/>
    <w:rsid w:val="0015164F"/>
    <w:rsid w:val="001A5074"/>
    <w:rsid w:val="001D1139"/>
    <w:rsid w:val="0027727F"/>
    <w:rsid w:val="002B689B"/>
    <w:rsid w:val="003373C9"/>
    <w:rsid w:val="004428E1"/>
    <w:rsid w:val="00450545"/>
    <w:rsid w:val="00470B79"/>
    <w:rsid w:val="004829FC"/>
    <w:rsid w:val="004B5C40"/>
    <w:rsid w:val="00516A67"/>
    <w:rsid w:val="005469EB"/>
    <w:rsid w:val="005B75AD"/>
    <w:rsid w:val="005C3DA0"/>
    <w:rsid w:val="005E482A"/>
    <w:rsid w:val="005F40B6"/>
    <w:rsid w:val="00612AAF"/>
    <w:rsid w:val="00633653"/>
    <w:rsid w:val="006500ED"/>
    <w:rsid w:val="00657107"/>
    <w:rsid w:val="00697609"/>
    <w:rsid w:val="00697689"/>
    <w:rsid w:val="00716629"/>
    <w:rsid w:val="00717BA2"/>
    <w:rsid w:val="0072368A"/>
    <w:rsid w:val="00732FE9"/>
    <w:rsid w:val="00767CE4"/>
    <w:rsid w:val="00774CA1"/>
    <w:rsid w:val="007A5ACC"/>
    <w:rsid w:val="007D79EF"/>
    <w:rsid w:val="007F3C6E"/>
    <w:rsid w:val="00890A60"/>
    <w:rsid w:val="008932FA"/>
    <w:rsid w:val="008B73C3"/>
    <w:rsid w:val="00975F42"/>
    <w:rsid w:val="009A1543"/>
    <w:rsid w:val="009B1F3E"/>
    <w:rsid w:val="009C18DD"/>
    <w:rsid w:val="009D5ABF"/>
    <w:rsid w:val="00A21216"/>
    <w:rsid w:val="00A22846"/>
    <w:rsid w:val="00A509FC"/>
    <w:rsid w:val="00B64617"/>
    <w:rsid w:val="00BF050A"/>
    <w:rsid w:val="00BF6E7D"/>
    <w:rsid w:val="00C11584"/>
    <w:rsid w:val="00C87DF6"/>
    <w:rsid w:val="00D24400"/>
    <w:rsid w:val="00D30B32"/>
    <w:rsid w:val="00D86315"/>
    <w:rsid w:val="00DD6BF5"/>
    <w:rsid w:val="00DE0194"/>
    <w:rsid w:val="00DF5633"/>
    <w:rsid w:val="00E1098A"/>
    <w:rsid w:val="00E10E16"/>
    <w:rsid w:val="00E728CD"/>
    <w:rsid w:val="00E942BF"/>
    <w:rsid w:val="00F14D07"/>
    <w:rsid w:val="00F870D5"/>
    <w:rsid w:val="00F8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5:chartTrackingRefBased/>
  <w15:docId w15:val="{5FA14CA7-49C5-4F43-8433-D1FCCD88F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509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A509FC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15164F"/>
    <w:pPr>
      <w:ind w:left="720"/>
      <w:contextualSpacing/>
    </w:pPr>
  </w:style>
  <w:style w:type="table" w:styleId="a6">
    <w:name w:val="Table Grid"/>
    <w:basedOn w:val="a1"/>
    <w:uiPriority w:val="39"/>
    <w:rsid w:val="00717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f4">
    <w:name w:val="ff4"/>
    <w:basedOn w:val="a0"/>
    <w:rsid w:val="008932FA"/>
  </w:style>
  <w:style w:type="character" w:customStyle="1" w:styleId="a7">
    <w:name w:val="_"/>
    <w:basedOn w:val="a0"/>
    <w:rsid w:val="008932FA"/>
  </w:style>
  <w:style w:type="paragraph" w:customStyle="1" w:styleId="c5">
    <w:name w:val="c5"/>
    <w:basedOn w:val="a"/>
    <w:rsid w:val="0003796D"/>
    <w:pPr>
      <w:spacing w:before="100" w:beforeAutospacing="1" w:after="100" w:afterAutospacing="1"/>
    </w:pPr>
  </w:style>
  <w:style w:type="character" w:customStyle="1" w:styleId="c4">
    <w:name w:val="c4"/>
    <w:basedOn w:val="a0"/>
    <w:rsid w:val="0003796D"/>
  </w:style>
  <w:style w:type="character" w:customStyle="1" w:styleId="c0">
    <w:name w:val="c0"/>
    <w:basedOn w:val="a0"/>
    <w:rsid w:val="0003796D"/>
  </w:style>
  <w:style w:type="character" w:customStyle="1" w:styleId="c26">
    <w:name w:val="c26"/>
    <w:basedOn w:val="a0"/>
    <w:rsid w:val="0003796D"/>
  </w:style>
  <w:style w:type="character" w:styleId="a8">
    <w:name w:val="Strong"/>
    <w:basedOn w:val="a0"/>
    <w:uiPriority w:val="22"/>
    <w:qFormat/>
    <w:rsid w:val="007F3C6E"/>
    <w:rPr>
      <w:b/>
      <w:bCs/>
    </w:rPr>
  </w:style>
  <w:style w:type="character" w:styleId="a9">
    <w:name w:val="Hyperlink"/>
    <w:basedOn w:val="a0"/>
    <w:uiPriority w:val="99"/>
    <w:unhideWhenUsed/>
    <w:rsid w:val="002B68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07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7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776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829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6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673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9592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3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210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81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6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fourok.ru/go.html?href=http%3A%2F%2Fwww.pandia.ru%2Ftext%2Fcategory%2Fvipolnenie_rabot%2F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1934</Words>
  <Characters>11025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Наталья</cp:lastModifiedBy>
  <cp:revision>2</cp:revision>
  <cp:lastPrinted>2021-03-14T11:37:00Z</cp:lastPrinted>
  <dcterms:created xsi:type="dcterms:W3CDTF">2021-12-09T18:25:00Z</dcterms:created>
  <dcterms:modified xsi:type="dcterms:W3CDTF">2021-12-09T18:25:00Z</dcterms:modified>
</cp:coreProperties>
</file>