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CF" w:rsidRDefault="00672ECF" w:rsidP="00672ECF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</w:rPr>
        <w:t>Утверждаю:</w:t>
      </w:r>
    </w:p>
    <w:p w:rsidR="00672ECF" w:rsidRDefault="00672ECF" w:rsidP="00672ECF">
      <w:r>
        <w:rPr>
          <w:noProof/>
        </w:rPr>
        <w:drawing>
          <wp:anchor distT="0" distB="0" distL="114300" distR="114300" simplePos="0" relativeHeight="251659264" behindDoc="0" locked="0" layoutInCell="1" allowOverlap="1" wp14:anchorId="52C86A4D" wp14:editId="6DA2FBFD">
            <wp:simplePos x="0" y="0"/>
            <wp:positionH relativeFrom="column">
              <wp:posOffset>4335145</wp:posOffset>
            </wp:positionH>
            <wp:positionV relativeFrom="paragraph">
              <wp:posOffset>144145</wp:posOffset>
            </wp:positionV>
            <wp:extent cx="13779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2" y="20769"/>
                <wp:lineTo x="212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19565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Руководитель ГУО</w:t>
      </w:r>
    </w:p>
    <w:p w:rsidR="00672ECF" w:rsidRDefault="00672ECF" w:rsidP="00672ECF">
      <w:r>
        <w:t xml:space="preserve">                                                                             администрации</w:t>
      </w:r>
    </w:p>
    <w:p w:rsidR="00672ECF" w:rsidRDefault="00672ECF" w:rsidP="00672ECF">
      <w:r>
        <w:t xml:space="preserve">                                                                             г. Черногорска</w:t>
      </w:r>
    </w:p>
    <w:p w:rsidR="00672ECF" w:rsidRDefault="00672ECF" w:rsidP="00672ECF"/>
    <w:p w:rsidR="00672ECF" w:rsidRDefault="00672ECF" w:rsidP="00672ECF">
      <w:r>
        <w:t xml:space="preserve">                                                                             Е.Г. Чернышева__________</w:t>
      </w:r>
    </w:p>
    <w:p w:rsidR="00672ECF" w:rsidRDefault="00672ECF" w:rsidP="00672ECF">
      <w:pPr>
        <w:rPr>
          <w:b/>
        </w:rPr>
      </w:pPr>
    </w:p>
    <w:p w:rsidR="00672ECF" w:rsidRDefault="00672ECF" w:rsidP="00672ECF">
      <w:pPr>
        <w:rPr>
          <w:b/>
        </w:rPr>
      </w:pPr>
    </w:p>
    <w:p w:rsidR="00672ECF" w:rsidRDefault="00672ECF" w:rsidP="00672ECF">
      <w:pPr>
        <w:rPr>
          <w:b/>
        </w:rPr>
      </w:pPr>
    </w:p>
    <w:p w:rsidR="00672ECF" w:rsidRDefault="00672ECF" w:rsidP="00672ECF">
      <w:pPr>
        <w:jc w:val="center"/>
        <w:rPr>
          <w:b/>
        </w:rPr>
      </w:pPr>
      <w:r>
        <w:rPr>
          <w:b/>
        </w:rPr>
        <w:t xml:space="preserve">План работы ГУО </w:t>
      </w:r>
    </w:p>
    <w:p w:rsidR="00672ECF" w:rsidRDefault="00672ECF" w:rsidP="00672ECF">
      <w:pPr>
        <w:jc w:val="center"/>
        <w:rPr>
          <w:b/>
        </w:rPr>
      </w:pPr>
      <w:r>
        <w:rPr>
          <w:b/>
        </w:rPr>
        <w:t xml:space="preserve">по профилактике безнадзорности, правонарушений, злоупотребления </w:t>
      </w:r>
      <w:proofErr w:type="spellStart"/>
      <w:r>
        <w:rPr>
          <w:b/>
        </w:rPr>
        <w:t>психоактивными</w:t>
      </w:r>
      <w:proofErr w:type="spellEnd"/>
      <w:r>
        <w:rPr>
          <w:b/>
        </w:rPr>
        <w:t xml:space="preserve"> веществами и иных негативных явлений среди несовершеннолетних</w:t>
      </w:r>
    </w:p>
    <w:p w:rsidR="00672ECF" w:rsidRDefault="00672ECF" w:rsidP="00672ECF">
      <w:pPr>
        <w:jc w:val="center"/>
        <w:rPr>
          <w:b/>
        </w:rPr>
      </w:pPr>
      <w:r>
        <w:rPr>
          <w:b/>
        </w:rPr>
        <w:t>на 2022</w:t>
      </w:r>
      <w:r>
        <w:rPr>
          <w:b/>
        </w:rPr>
        <w:t xml:space="preserve"> год </w:t>
      </w:r>
    </w:p>
    <w:p w:rsidR="00672ECF" w:rsidRDefault="00672ECF" w:rsidP="00672ECF">
      <w:pPr>
        <w:jc w:val="center"/>
        <w:rPr>
          <w:b/>
        </w:rPr>
      </w:pPr>
    </w:p>
    <w:p w:rsidR="00672ECF" w:rsidRDefault="00672ECF" w:rsidP="00672ECF">
      <w:pPr>
        <w:jc w:val="center"/>
        <w:rPr>
          <w:b/>
        </w:rPr>
      </w:pPr>
    </w:p>
    <w:p w:rsidR="00672ECF" w:rsidRDefault="00672ECF" w:rsidP="00672ECF">
      <w:pPr>
        <w:rPr>
          <w:b/>
        </w:rPr>
      </w:pPr>
      <w:r>
        <w:rPr>
          <w:b/>
        </w:rPr>
        <w:t xml:space="preserve">Направление: </w:t>
      </w:r>
    </w:p>
    <w:p w:rsidR="00672ECF" w:rsidRPr="00672ECF" w:rsidRDefault="00672ECF" w:rsidP="00672ECF">
      <w:pPr>
        <w:jc w:val="both"/>
      </w:pPr>
      <w:r w:rsidRPr="00672ECF"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672ECF" w:rsidRDefault="00672ECF" w:rsidP="00672ECF">
      <w:pPr>
        <w:pStyle w:val="Default"/>
        <w:jc w:val="both"/>
        <w:rPr>
          <w:sz w:val="26"/>
          <w:szCs w:val="26"/>
        </w:rPr>
      </w:pPr>
      <w:r>
        <w:rPr>
          <w:b/>
        </w:rPr>
        <w:t>Цель:</w:t>
      </w:r>
      <w:r w:rsidRPr="00672ECF">
        <w:rPr>
          <w:sz w:val="26"/>
          <w:szCs w:val="26"/>
        </w:rPr>
        <w:t xml:space="preserve"> </w:t>
      </w:r>
    </w:p>
    <w:p w:rsidR="00672ECF" w:rsidRPr="00672ECF" w:rsidRDefault="00672ECF" w:rsidP="00672ECF">
      <w:pPr>
        <w:pStyle w:val="Default"/>
        <w:numPr>
          <w:ilvl w:val="0"/>
          <w:numId w:val="14"/>
        </w:numPr>
        <w:jc w:val="both"/>
      </w:pPr>
      <w:r w:rsidRPr="00672ECF">
        <w:t>реализация</w:t>
      </w:r>
      <w:r w:rsidRPr="00672ECF">
        <w:t xml:space="preserve"> комплекса мер профилактического характера по стабилизации </w:t>
      </w:r>
      <w:proofErr w:type="gramStart"/>
      <w:r w:rsidRPr="00672ECF">
        <w:t>криминогенной обстановки</w:t>
      </w:r>
      <w:proofErr w:type="gramEnd"/>
      <w:r w:rsidRPr="00672ECF">
        <w:t>, направленного на снижение преступлений и общественно-опасных деяний,  совершаемых несовершеннолетними;</w:t>
      </w:r>
    </w:p>
    <w:p w:rsidR="00672ECF" w:rsidRPr="00672ECF" w:rsidRDefault="00672ECF" w:rsidP="00672ECF">
      <w:pPr>
        <w:pStyle w:val="Default"/>
        <w:numPr>
          <w:ilvl w:val="0"/>
          <w:numId w:val="14"/>
        </w:numPr>
        <w:jc w:val="both"/>
      </w:pPr>
      <w:r w:rsidRPr="00672ECF">
        <w:t>организация</w:t>
      </w:r>
      <w:r w:rsidRPr="00672ECF">
        <w:t xml:space="preserve"> эффективной работы по профилактике употребления несовершеннолетними спиртных напитков, наркотических средств и психотропных веществ;</w:t>
      </w:r>
    </w:p>
    <w:p w:rsidR="00672ECF" w:rsidRPr="00672ECF" w:rsidRDefault="00672ECF" w:rsidP="00672ECF">
      <w:pPr>
        <w:pStyle w:val="Default"/>
        <w:numPr>
          <w:ilvl w:val="0"/>
          <w:numId w:val="14"/>
        </w:numPr>
        <w:jc w:val="both"/>
      </w:pPr>
      <w:r w:rsidRPr="00672ECF">
        <w:t>создание</w:t>
      </w:r>
      <w:r w:rsidRPr="00672ECF">
        <w:t xml:space="preserve"> эффективной системы психолого-педагогической, социальной и правовой поддержки учащихся  и их семей  по снижению рисков суицидальных попыток несовершеннолетних;</w:t>
      </w:r>
    </w:p>
    <w:p w:rsidR="00672ECF" w:rsidRPr="00672ECF" w:rsidRDefault="00672ECF" w:rsidP="00672ECF">
      <w:pPr>
        <w:pStyle w:val="a3"/>
        <w:numPr>
          <w:ilvl w:val="0"/>
          <w:numId w:val="14"/>
        </w:numPr>
        <w:spacing w:after="0" w:afterAutospacing="0"/>
        <w:jc w:val="both"/>
      </w:pPr>
      <w:r w:rsidRPr="00672ECF">
        <w:t>формирование</w:t>
      </w:r>
      <w:r w:rsidRPr="00672ECF">
        <w:t xml:space="preserve"> профессиональной компетентности социальных педагогов.</w:t>
      </w:r>
    </w:p>
    <w:p w:rsidR="00672ECF" w:rsidRDefault="00672ECF" w:rsidP="00672ECF">
      <w:pPr>
        <w:jc w:val="both"/>
        <w:rPr>
          <w:b/>
        </w:rPr>
      </w:pPr>
    </w:p>
    <w:p w:rsidR="00672ECF" w:rsidRDefault="00672ECF" w:rsidP="00672ECF">
      <w:pPr>
        <w:pStyle w:val="Default"/>
        <w:ind w:left="720"/>
        <w:jc w:val="both"/>
      </w:pPr>
    </w:p>
    <w:p w:rsidR="00672ECF" w:rsidRDefault="00672ECF" w:rsidP="00672ECF">
      <w:pPr>
        <w:rPr>
          <w:b/>
        </w:rPr>
      </w:pPr>
      <w:r>
        <w:rPr>
          <w:b/>
        </w:rPr>
        <w:t xml:space="preserve">Основные задачи: </w:t>
      </w:r>
    </w:p>
    <w:p w:rsidR="00000000" w:rsidRPr="00672ECF" w:rsidRDefault="00810F11" w:rsidP="00672ECF">
      <w:pPr>
        <w:numPr>
          <w:ilvl w:val="0"/>
          <w:numId w:val="15"/>
        </w:numPr>
        <w:jc w:val="both"/>
      </w:pPr>
      <w:r w:rsidRPr="00672ECF">
        <w:t>Содействовать повышению социально-правовой работы в образовательных организациях в сфере профилактики наркозависимости, правонарушений и семейного неблагополучия несовершеннолетних по средствам взаимодействия с субъектами городской системы профилактик</w:t>
      </w:r>
      <w:r w:rsidRPr="00672ECF">
        <w:t>и.</w:t>
      </w:r>
    </w:p>
    <w:p w:rsidR="00000000" w:rsidRPr="00672ECF" w:rsidRDefault="00810F11" w:rsidP="00672ECF">
      <w:pPr>
        <w:numPr>
          <w:ilvl w:val="0"/>
          <w:numId w:val="15"/>
        </w:numPr>
        <w:jc w:val="both"/>
      </w:pPr>
      <w:r w:rsidRPr="00672ECF">
        <w:t xml:space="preserve">Повышать эффективность работы по профилактике насилия (в том числе полового) и жестокого обращения в отношении несовершеннолетних, обеспечивать  их законные интересы и защиту прав. </w:t>
      </w:r>
    </w:p>
    <w:p w:rsidR="00000000" w:rsidRPr="00672ECF" w:rsidRDefault="00810F11" w:rsidP="00672ECF">
      <w:pPr>
        <w:numPr>
          <w:ilvl w:val="0"/>
          <w:numId w:val="15"/>
        </w:numPr>
        <w:jc w:val="both"/>
      </w:pPr>
      <w:r w:rsidRPr="00672ECF">
        <w:t>Выявлять и устранять условия и причины, способствующие совершению правонарушений несовершеннолетних.</w:t>
      </w:r>
    </w:p>
    <w:p w:rsidR="00000000" w:rsidRPr="00672ECF" w:rsidRDefault="00810F11" w:rsidP="00672ECF">
      <w:pPr>
        <w:numPr>
          <w:ilvl w:val="0"/>
          <w:numId w:val="15"/>
        </w:numPr>
        <w:jc w:val="both"/>
      </w:pPr>
      <w:r w:rsidRPr="00672ECF">
        <w:t>В приоритетном порядке оказывать содействие  в организации досуга, отдыха и оздоровления несовершеннолетних группы социального риска, нуждающихся в особой заботе государства.</w:t>
      </w:r>
    </w:p>
    <w:p w:rsidR="00000000" w:rsidRPr="00672ECF" w:rsidRDefault="00810F11" w:rsidP="00672ECF">
      <w:pPr>
        <w:numPr>
          <w:ilvl w:val="0"/>
          <w:numId w:val="15"/>
        </w:numPr>
        <w:jc w:val="both"/>
      </w:pPr>
      <w:proofErr w:type="gramStart"/>
      <w:r w:rsidRPr="00672ECF">
        <w:t>Совершенствовать профессиональную компетентность, рост творческого потенциала социальных педагогов через организацию работы методического объединения, работу творческих групп, участие в  республиканских и гор</w:t>
      </w:r>
      <w:r w:rsidRPr="00672ECF">
        <w:t xml:space="preserve">одских семинарах, специализированных курсах и других форм обучения (анализ повышения курсовой подготовки социальных педагогов, педагогов психологов, других категорий педагогических работников показал, что направлению по </w:t>
      </w:r>
      <w:r w:rsidRPr="00672ECF">
        <w:lastRenderedPageBreak/>
        <w:t>вопросам профилактики безнадзорности</w:t>
      </w:r>
      <w:r w:rsidRPr="00672ECF">
        <w:t xml:space="preserve"> и правонарушений несовершеннолетних предпочитают направление методической работы по предмету).</w:t>
      </w:r>
      <w:proofErr w:type="gramEnd"/>
    </w:p>
    <w:p w:rsidR="00672ECF" w:rsidRDefault="00672ECF" w:rsidP="00672ECF">
      <w:pPr>
        <w:jc w:val="both"/>
        <w:rPr>
          <w:b/>
        </w:rPr>
      </w:pPr>
    </w:p>
    <w:p w:rsidR="00672ECF" w:rsidRDefault="00672ECF" w:rsidP="00672ECF">
      <w:pPr>
        <w:spacing w:line="276" w:lineRule="auto"/>
        <w:jc w:val="center"/>
        <w:rPr>
          <w:b/>
        </w:rPr>
      </w:pPr>
    </w:p>
    <w:p w:rsidR="00672ECF" w:rsidRDefault="00672ECF" w:rsidP="00672ECF">
      <w:pPr>
        <w:spacing w:line="276" w:lineRule="auto"/>
        <w:jc w:val="center"/>
        <w:rPr>
          <w:b/>
        </w:rPr>
      </w:pPr>
      <w:r>
        <w:rPr>
          <w:b/>
        </w:rPr>
        <w:t>1. Ресурсное обеспечение</w:t>
      </w:r>
    </w:p>
    <w:p w:rsidR="00672ECF" w:rsidRDefault="00672ECF" w:rsidP="00672ECF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1.1. Кадровое обеспечение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107"/>
        <w:gridCol w:w="1581"/>
        <w:gridCol w:w="2070"/>
      </w:tblGrid>
      <w:tr w:rsidR="00672ECF" w:rsidTr="00A0349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п\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672ECF" w:rsidTr="00A034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Совещания с руководителями общеобразовательных организаций и организаций дополнительного образования</w:t>
            </w:r>
          </w:p>
        </w:tc>
      </w:tr>
      <w:tr w:rsidR="00672ECF" w:rsidTr="00A0349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Анализ состояния правонарушений и преступлений  среди несовершеннолетних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</w:tc>
      </w:tr>
    </w:tbl>
    <w:p w:rsidR="00672ECF" w:rsidRDefault="00672ECF" w:rsidP="00672ECF">
      <w:pPr>
        <w:jc w:val="center"/>
        <w:rPr>
          <w:b/>
        </w:rPr>
      </w:pPr>
      <w:r>
        <w:rPr>
          <w:b/>
        </w:rPr>
        <w:t>2. Методическое обеспечение</w:t>
      </w:r>
    </w:p>
    <w:p w:rsidR="00672ECF" w:rsidRDefault="00672ECF" w:rsidP="00672ECF">
      <w:pPr>
        <w:jc w:val="both"/>
        <w:rPr>
          <w:b/>
          <w:i/>
        </w:rPr>
      </w:pP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797"/>
        <w:gridCol w:w="20"/>
        <w:gridCol w:w="5103"/>
        <w:gridCol w:w="1559"/>
        <w:gridCol w:w="2095"/>
      </w:tblGrid>
      <w:tr w:rsidR="00672ECF" w:rsidTr="00A03495">
        <w:trPr>
          <w:gridBefore w:val="1"/>
          <w:wBefore w:w="34" w:type="dxa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672ECF" w:rsidTr="00A03495"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b/>
                <w:i/>
                <w:highlight w:val="magenta"/>
                <w:lang w:eastAsia="en-US"/>
              </w:rPr>
            </w:pPr>
            <w:r>
              <w:rPr>
                <w:b/>
                <w:i/>
                <w:lang w:eastAsia="en-US"/>
              </w:rPr>
              <w:t>Методическая работа с другими категориями педагогических работников</w:t>
            </w:r>
          </w:p>
        </w:tc>
      </w:tr>
      <w:tr w:rsidR="00672ECF" w:rsidTr="00A03495">
        <w:trPr>
          <w:trHeight w:val="3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ind w:left="360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Семинары для социальных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Турова С.В.</w:t>
            </w:r>
          </w:p>
        </w:tc>
      </w:tr>
      <w:tr w:rsidR="00810F11" w:rsidTr="00A0349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11" w:rsidRDefault="00810F11" w:rsidP="00A03495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Pr="00730A1C" w:rsidRDefault="00810F11" w:rsidP="00A03495">
            <w:pPr>
              <w:pStyle w:val="Default"/>
              <w:widowControl w:val="0"/>
              <w:jc w:val="both"/>
            </w:pPr>
            <w:r>
              <w:t xml:space="preserve"> </w:t>
            </w:r>
            <w:r w:rsidRPr="00730A1C">
              <w:t xml:space="preserve">Организация деятельности по профилактике </w:t>
            </w:r>
            <w:proofErr w:type="spellStart"/>
            <w:r w:rsidRPr="00730A1C">
              <w:t>буллинга</w:t>
            </w:r>
            <w:proofErr w:type="spellEnd"/>
            <w:r w:rsidRPr="00730A1C">
              <w:t xml:space="preserve">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  <w:r>
              <w:rPr>
                <w:lang w:eastAsia="en-US"/>
              </w:rPr>
              <w:br/>
              <w:t xml:space="preserve">социальные педагоги </w:t>
            </w:r>
          </w:p>
        </w:tc>
      </w:tr>
      <w:tr w:rsidR="00810F11" w:rsidTr="00A0349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11" w:rsidRDefault="00810F11" w:rsidP="00A03495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11" w:rsidRPr="00730A1C" w:rsidRDefault="00810F11" w:rsidP="00A03495">
            <w:pPr>
              <w:widowControl w:val="0"/>
              <w:jc w:val="both"/>
              <w:rPr>
                <w:lang w:eastAsia="en-US"/>
              </w:rPr>
            </w:pPr>
            <w:r w:rsidRPr="00730A1C">
              <w:t xml:space="preserve"> </w:t>
            </w:r>
            <w:r w:rsidRPr="00730A1C">
              <w:t>Участие социального педагога в профилактике и разрешении конфликтов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 МБОУ СОШ №№ 1,4,9 (</w:t>
            </w:r>
            <w:proofErr w:type="spellStart"/>
            <w:r>
              <w:rPr>
                <w:lang w:eastAsia="en-US"/>
              </w:rPr>
              <w:t>Пушпашева</w:t>
            </w:r>
            <w:proofErr w:type="spellEnd"/>
            <w:r>
              <w:rPr>
                <w:lang w:eastAsia="en-US"/>
              </w:rPr>
              <w:t xml:space="preserve"> Л.Ю., </w:t>
            </w:r>
            <w:proofErr w:type="spellStart"/>
            <w:r>
              <w:rPr>
                <w:lang w:eastAsia="en-US"/>
              </w:rPr>
              <w:t>Перевозникова</w:t>
            </w:r>
            <w:proofErr w:type="spellEnd"/>
            <w:r>
              <w:rPr>
                <w:lang w:eastAsia="en-US"/>
              </w:rPr>
              <w:t xml:space="preserve"> С.В., Грачева С.С.)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председатели уличных и квартальных комитетов микрорайонов города (по согласованию)</w:t>
            </w:r>
          </w:p>
        </w:tc>
      </w:tr>
      <w:tr w:rsidR="00810F11" w:rsidTr="00A0349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11" w:rsidRDefault="00810F11" w:rsidP="00A03495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Pr="00730A1C" w:rsidRDefault="00810F11" w:rsidP="00A0349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730A1C">
              <w:t>Профилакти</w:t>
            </w:r>
            <w:r>
              <w:t>ка жестокого обращения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  <w:r>
              <w:rPr>
                <w:lang w:eastAsia="en-US"/>
              </w:rPr>
              <w:lastRenderedPageBreak/>
              <w:t xml:space="preserve">педагоги 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психологи</w:t>
            </w:r>
          </w:p>
        </w:tc>
      </w:tr>
      <w:tr w:rsidR="00810F11" w:rsidTr="00A0349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11" w:rsidRDefault="00810F11" w:rsidP="00A03495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Pr="00730A1C" w:rsidRDefault="00810F11" w:rsidP="00A03495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730A1C">
              <w:t>Организация деятельности социального педагога по первичной профилактике зависимости от ПАВ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672ECF" w:rsidTr="00A0349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семинарах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</w:tbl>
    <w:p w:rsidR="00672ECF" w:rsidRDefault="00672ECF" w:rsidP="00672ECF">
      <w:pPr>
        <w:rPr>
          <w:b/>
        </w:rPr>
      </w:pPr>
    </w:p>
    <w:p w:rsidR="00672ECF" w:rsidRDefault="00672ECF" w:rsidP="00672ECF">
      <w:pPr>
        <w:ind w:left="525"/>
        <w:rPr>
          <w:b/>
        </w:rPr>
      </w:pPr>
      <w:r>
        <w:rPr>
          <w:b/>
        </w:rPr>
        <w:t xml:space="preserve">          </w:t>
      </w:r>
    </w:p>
    <w:p w:rsidR="00672ECF" w:rsidRDefault="00672ECF" w:rsidP="00672ECF">
      <w:pPr>
        <w:ind w:left="360"/>
        <w:jc w:val="center"/>
        <w:rPr>
          <w:b/>
        </w:rPr>
      </w:pPr>
      <w:r>
        <w:rPr>
          <w:b/>
        </w:rPr>
        <w:t>5.Профилактика  безнадзорности и правонарушений среди несовершеннолетних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949"/>
        <w:gridCol w:w="1798"/>
        <w:gridCol w:w="2027"/>
      </w:tblGrid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Сдача отчетов:</w:t>
            </w:r>
          </w:p>
          <w:p w:rsidR="00672ECF" w:rsidRDefault="00672ECF" w:rsidP="00A0349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профилактике безнадзорности и правонарушений среди несовершеннолетних;</w:t>
            </w:r>
          </w:p>
          <w:p w:rsidR="00672ECF" w:rsidRDefault="00672ECF" w:rsidP="00A0349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прокуратуры г. Черногорска от 29.12.2004г. № 5357, от 27.01.2005г. № 416,  от 25.11.2005г. № 5521;</w:t>
            </w:r>
          </w:p>
          <w:p w:rsidR="00672ECF" w:rsidRDefault="00672ECF" w:rsidP="00A0349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рейдовых мероприятиях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формированию социального паспорта ОО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10 октября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городской Акции «Мой выбор – мое здоровье!»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 кабинетов по профилактике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кабинетов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Месячник по профилактике асоциального поведения несовершеннолетних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pStyle w:val="60"/>
              <w:shd w:val="clear" w:color="auto" w:fill="auto"/>
              <w:spacing w:line="278" w:lineRule="exact"/>
              <w:ind w:left="2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Социально-психологическое тестирование учащихся образовательных организаций в возрасте 13-18 лет на предмет немедицинского потребления наркотических средств и психотропных</w:t>
            </w:r>
            <w:bookmarkStart w:id="0" w:name="bookmark4"/>
            <w:r>
              <w:rPr>
                <w:b w:val="0"/>
                <w:i w:val="0"/>
                <w:sz w:val="24"/>
                <w:szCs w:val="24"/>
              </w:rPr>
              <w:t xml:space="preserve"> веществ</w:t>
            </w:r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Всероссийская акция «Безопасность детства»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Межведомственная комплексная оперативно-профилактическая операция «Дети России - </w:t>
            </w:r>
            <w:r w:rsidR="00810F11">
              <w:rPr>
                <w:lang w:eastAsia="en-US"/>
              </w:rPr>
              <w:t>2022</w:t>
            </w:r>
            <w:r>
              <w:rPr>
                <w:lang w:eastAsia="en-US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ЗДУВР социальные </w:t>
            </w:r>
            <w:r>
              <w:rPr>
                <w:lang w:eastAsia="en-US"/>
              </w:rPr>
              <w:lastRenderedPageBreak/>
              <w:t>педагоги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Городская акция  «Дорога в школу»</w:t>
            </w:r>
          </w:p>
          <w:p w:rsidR="00672ECF" w:rsidRDefault="00672ECF" w:rsidP="00A03495">
            <w:pPr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  <w:p w:rsidR="00672ECF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Н.А.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Смотр-конкурс волонтерских групп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Рейдовые мероприятия  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По выявлению:</w:t>
            </w:r>
          </w:p>
          <w:p w:rsidR="00672ECF" w:rsidRDefault="00672ECF" w:rsidP="00A03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детей, находящихся в социально опасном положении;</w:t>
            </w:r>
          </w:p>
          <w:p w:rsidR="00672ECF" w:rsidRDefault="00672ECF" w:rsidP="00A03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родителей, ненадлежащим образом исполняющих обязанности по содержанию, обучению и воспитанию несовершеннолетних;</w:t>
            </w:r>
          </w:p>
          <w:p w:rsidR="00672ECF" w:rsidRDefault="00672ECF" w:rsidP="00A03495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неблагополучных семей учащихся 1-х классов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 проведению профилактической работы с неблагополучными семьями, обучающимися, состоящими на учёте в ОДН, ВШУ, условно осуждёнными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оперативно-профилактических мероприятий:</w:t>
            </w:r>
          </w:p>
          <w:p w:rsidR="00672ECF" w:rsidRDefault="00672ECF" w:rsidP="00A03495">
            <w:pPr>
              <w:pStyle w:val="a4"/>
              <w:numPr>
                <w:ilvl w:val="0"/>
                <w:numId w:val="13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«Подросток»</w:t>
            </w:r>
          </w:p>
          <w:p w:rsidR="00672ECF" w:rsidRDefault="00672ECF" w:rsidP="00A0349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Повторник</w:t>
            </w:r>
            <w:proofErr w:type="spellEnd"/>
            <w:r>
              <w:rPr>
                <w:lang w:eastAsia="en-US"/>
              </w:rPr>
              <w:t>»</w:t>
            </w:r>
          </w:p>
          <w:p w:rsidR="00672ECF" w:rsidRDefault="00672ECF" w:rsidP="00A0349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«Группа»</w:t>
            </w:r>
          </w:p>
          <w:p w:rsidR="00672ECF" w:rsidRDefault="00672ECF" w:rsidP="00A0349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«Лето»</w:t>
            </w:r>
          </w:p>
          <w:p w:rsidR="00672ECF" w:rsidRDefault="00672ECF" w:rsidP="00A0349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«Занятость»</w:t>
            </w:r>
          </w:p>
          <w:p w:rsidR="00672ECF" w:rsidRDefault="00672ECF" w:rsidP="00A03495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«Внимание: неблагополучная семья»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Май-август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ОО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 ОМВД России по г. Черногорску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неблагополучными семьями:</w:t>
            </w:r>
          </w:p>
          <w:p w:rsidR="00672ECF" w:rsidRDefault="00672ECF" w:rsidP="00A0349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взаимодействие с  ГКУ РХ «УСПН г. Черногорска», ДОО (передача информации, социального паспорта в школу)</w:t>
            </w:r>
          </w:p>
          <w:p w:rsidR="00672ECF" w:rsidRDefault="00672ECF" w:rsidP="00A0349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социального паспорта семей</w:t>
            </w:r>
          </w:p>
          <w:p w:rsidR="00672ECF" w:rsidRDefault="00672ECF" w:rsidP="00A0349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адресной помощи</w:t>
            </w:r>
          </w:p>
          <w:p w:rsidR="00672ECF" w:rsidRDefault="00672ECF" w:rsidP="00A0349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индивидуально педагогические консультации для родителей, чьи дети имеют проблемы в обучении и воспитании</w:t>
            </w:r>
          </w:p>
          <w:p w:rsidR="00672ECF" w:rsidRDefault="00672ECF" w:rsidP="00A03495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материалов на лишение или ограничение в родительских правах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несовершеннолетними «группы риска»:</w:t>
            </w:r>
          </w:p>
          <w:p w:rsidR="00672ECF" w:rsidRDefault="00672ECF" w:rsidP="00A0349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досуга в кружках, спортивных секциях, клубах по интересам</w:t>
            </w:r>
          </w:p>
          <w:p w:rsidR="00672ECF" w:rsidRDefault="00672ECF" w:rsidP="00A0349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содействие трудоустройству, отдыху и занятости подростков в каникулярное время</w:t>
            </w:r>
          </w:p>
          <w:p w:rsidR="00672ECF" w:rsidRDefault="00672ECF" w:rsidP="00A0349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в ГБПОУ РХ «</w:t>
            </w:r>
            <w:proofErr w:type="spellStart"/>
            <w:r>
              <w:rPr>
                <w:lang w:eastAsia="en-US"/>
              </w:rPr>
              <w:t>Боградское</w:t>
            </w:r>
            <w:proofErr w:type="spellEnd"/>
            <w:r>
              <w:rPr>
                <w:lang w:eastAsia="en-US"/>
              </w:rPr>
              <w:t xml:space="preserve"> СУВУ» </w:t>
            </w:r>
          </w:p>
          <w:p w:rsidR="00672ECF" w:rsidRDefault="00672ECF" w:rsidP="00A0349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индивидуальных программ, планов работы по реабилитации, адаптации несовершеннолетних состоящих на контроле в ОДН, условно осуждённых, подростков, совершивших повторные преступления</w:t>
            </w:r>
          </w:p>
          <w:p w:rsidR="00672ECF" w:rsidRDefault="00672ECF" w:rsidP="00A03495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профилактике и разобщению противоправных групп несовершеннолетних, состоящих на контроле в ОДН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 общеобразовательных организациях  волонтерского движения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кабинетов по профилактике злоупотребления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движения юных помощников полиции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«Телефона доверия»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работы в общеобразовательных </w:t>
            </w:r>
            <w:r>
              <w:rPr>
                <w:lang w:eastAsia="en-US"/>
              </w:rPr>
              <w:lastRenderedPageBreak/>
              <w:t>организациях по профилактике насилия (в том числе  полового) и жестокого отношения к детям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информации о детях, не посещающих или систематически пропускающих занятия без уважительных причин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Н.А.</w:t>
            </w:r>
          </w:p>
          <w:p w:rsidR="00672ECF" w:rsidRDefault="00672ECF" w:rsidP="00A0349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социальные педагоги  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Рейдовые мероприятия по семьям с целью проведения профилактической работы с обучающимися, систематически пропускающими занятия без уважительной причины и их родителями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11" w:rsidRDefault="00810F11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Н.А.</w:t>
            </w:r>
          </w:p>
          <w:p w:rsidR="00672ECF" w:rsidRDefault="00672ECF" w:rsidP="00A03495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1" w:name="_GoBack"/>
            <w:bookmarkEnd w:id="1"/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результатов проведения в общеобразовательных организациях социально-психологического тестирования учащихся на предмет немедицинского потребления наркотических средств и психотропных веществ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конкурсах, проектах, акциях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Консультационная деятельность:</w:t>
            </w:r>
          </w:p>
          <w:p w:rsidR="00672ECF" w:rsidRDefault="00672ECF" w:rsidP="00A03495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молодых специалистов</w:t>
            </w:r>
          </w:p>
          <w:p w:rsidR="00672ECF" w:rsidRDefault="00672ECF" w:rsidP="00A03495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вопросу аттестации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  <w:tr w:rsidR="00672ECF" w:rsidTr="00A0349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Информационная деятельность: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Систематизация и публикация методических материалов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</w:tbl>
    <w:p w:rsidR="00672ECF" w:rsidRDefault="00672ECF" w:rsidP="00672ECF">
      <w:pPr>
        <w:ind w:left="360"/>
        <w:jc w:val="center"/>
        <w:rPr>
          <w:b/>
        </w:rPr>
      </w:pPr>
    </w:p>
    <w:p w:rsidR="00672ECF" w:rsidRDefault="00672ECF" w:rsidP="00672ECF">
      <w:pPr>
        <w:ind w:left="360"/>
        <w:jc w:val="center"/>
        <w:rPr>
          <w:b/>
        </w:rPr>
      </w:pPr>
      <w:r>
        <w:rPr>
          <w:b/>
        </w:rPr>
        <w:t>6.Мероприятия с педагогическими кадрами</w:t>
      </w: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929"/>
        <w:gridCol w:w="1756"/>
        <w:gridCol w:w="2075"/>
      </w:tblGrid>
      <w:tr w:rsidR="00672ECF" w:rsidTr="00A0349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672ECF" w:rsidTr="00A0349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Участие в Республиканском конкурсе «Лучший специалист по профилактической работе» среди социальных педагогов общеобразовательных организаций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  <w:proofErr w:type="spellStart"/>
            <w:r>
              <w:rPr>
                <w:lang w:eastAsia="en-US"/>
              </w:rPr>
              <w:t>МОиН</w:t>
            </w:r>
            <w:proofErr w:type="spellEnd"/>
            <w:r>
              <w:rPr>
                <w:lang w:eastAsia="en-US"/>
              </w:rPr>
              <w:t xml:space="preserve"> РХ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672ECF" w:rsidRDefault="00672ECF" w:rsidP="00A0349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672ECF" w:rsidRDefault="00672ECF" w:rsidP="00672ECF">
      <w:pPr>
        <w:jc w:val="both"/>
      </w:pPr>
    </w:p>
    <w:p w:rsidR="00672ECF" w:rsidRDefault="00672ECF" w:rsidP="00672ECF">
      <w:pPr>
        <w:ind w:left="360"/>
        <w:jc w:val="center"/>
        <w:rPr>
          <w:b/>
        </w:rPr>
      </w:pPr>
      <w:r>
        <w:rPr>
          <w:b/>
        </w:rPr>
        <w:t>8.Организационная работа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099"/>
        <w:gridCol w:w="1566"/>
        <w:gridCol w:w="2120"/>
      </w:tblGrid>
      <w:tr w:rsidR="00672ECF" w:rsidTr="00A034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672ECF" w:rsidTr="00A0349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F" w:rsidRDefault="00672ECF" w:rsidP="00A03495">
            <w:pPr>
              <w:numPr>
                <w:ilvl w:val="0"/>
                <w:numId w:val="12"/>
              </w:numPr>
              <w:spacing w:line="276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Собеседование с руководителями общеобразовательных организаций по вопросу </w:t>
            </w:r>
            <w:r>
              <w:rPr>
                <w:lang w:eastAsia="en-US"/>
              </w:rPr>
              <w:lastRenderedPageBreak/>
              <w:t>занятости несовершеннолетних в летний период, состоящих на все видах учета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672ECF" w:rsidRDefault="00672ECF" w:rsidP="00A034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Руководители ОО</w:t>
            </w:r>
          </w:p>
        </w:tc>
      </w:tr>
    </w:tbl>
    <w:p w:rsidR="00672ECF" w:rsidRDefault="00672ECF" w:rsidP="00672ECF">
      <w:pPr>
        <w:jc w:val="center"/>
        <w:rPr>
          <w:b/>
        </w:rPr>
      </w:pPr>
    </w:p>
    <w:p w:rsidR="00672ECF" w:rsidRDefault="00672ECF" w:rsidP="00672ECF"/>
    <w:p w:rsidR="00672ECF" w:rsidRDefault="00672ECF" w:rsidP="00672ECF"/>
    <w:p w:rsidR="00A75D1E" w:rsidRDefault="00A75D1E"/>
    <w:sectPr w:rsidR="00A7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105"/>
    <w:multiLevelType w:val="hybridMultilevel"/>
    <w:tmpl w:val="5C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B43"/>
    <w:multiLevelType w:val="hybridMultilevel"/>
    <w:tmpl w:val="273A2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4037C"/>
    <w:multiLevelType w:val="hybridMultilevel"/>
    <w:tmpl w:val="B540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62A7F"/>
    <w:multiLevelType w:val="hybridMultilevel"/>
    <w:tmpl w:val="4392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141A"/>
    <w:multiLevelType w:val="hybridMultilevel"/>
    <w:tmpl w:val="7E62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50010"/>
    <w:multiLevelType w:val="hybridMultilevel"/>
    <w:tmpl w:val="CA325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6">
    <w:nsid w:val="485D6CB9"/>
    <w:multiLevelType w:val="hybridMultilevel"/>
    <w:tmpl w:val="884EA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0D77"/>
    <w:multiLevelType w:val="hybridMultilevel"/>
    <w:tmpl w:val="D5E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34728"/>
    <w:multiLevelType w:val="hybridMultilevel"/>
    <w:tmpl w:val="0C6E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6644C"/>
    <w:multiLevelType w:val="hybridMultilevel"/>
    <w:tmpl w:val="0B5E6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D5322"/>
    <w:multiLevelType w:val="hybridMultilevel"/>
    <w:tmpl w:val="8496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832CF"/>
    <w:multiLevelType w:val="hybridMultilevel"/>
    <w:tmpl w:val="D38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C4FA5"/>
    <w:multiLevelType w:val="hybridMultilevel"/>
    <w:tmpl w:val="712873BE"/>
    <w:lvl w:ilvl="0" w:tplc="A0C4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C6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32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4D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CB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A1C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4DC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0D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3B39FD"/>
    <w:multiLevelType w:val="hybridMultilevel"/>
    <w:tmpl w:val="FA925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8C"/>
    <w:rsid w:val="004F708C"/>
    <w:rsid w:val="00672ECF"/>
    <w:rsid w:val="00810F11"/>
    <w:rsid w:val="00A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2ECF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672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672EC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2ECF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7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2ECF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672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672EC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2ECF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7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8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2022-01-27T08:27:00Z</dcterms:created>
  <dcterms:modified xsi:type="dcterms:W3CDTF">2022-01-27T08:48:00Z</dcterms:modified>
</cp:coreProperties>
</file>