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B3" w:rsidRDefault="001363B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363B3" w:rsidRDefault="001363B3">
      <w:pPr>
        <w:pStyle w:val="ConsPlusNormal"/>
        <w:jc w:val="both"/>
        <w:outlineLvl w:val="0"/>
      </w:pPr>
    </w:p>
    <w:p w:rsidR="001363B3" w:rsidRDefault="001363B3">
      <w:pPr>
        <w:pStyle w:val="ConsPlusTitle"/>
        <w:jc w:val="center"/>
      </w:pPr>
      <w:r>
        <w:t>ПРАВИТЕЛЬСТВО РЕСПУБЛИКИ ХАКАСИЯ</w:t>
      </w:r>
    </w:p>
    <w:p w:rsidR="001363B3" w:rsidRDefault="001363B3">
      <w:pPr>
        <w:pStyle w:val="ConsPlusTitle"/>
        <w:jc w:val="both"/>
      </w:pPr>
    </w:p>
    <w:p w:rsidR="001363B3" w:rsidRDefault="001363B3">
      <w:pPr>
        <w:pStyle w:val="ConsPlusTitle"/>
        <w:jc w:val="center"/>
      </w:pPr>
      <w:r>
        <w:t>ПОСТАНОВЛЕНИЕ</w:t>
      </w:r>
    </w:p>
    <w:p w:rsidR="001363B3" w:rsidRDefault="001363B3">
      <w:pPr>
        <w:pStyle w:val="ConsPlusTitle"/>
        <w:jc w:val="center"/>
      </w:pPr>
      <w:r>
        <w:t>от 9 сентября 2019 г. N 454</w:t>
      </w:r>
    </w:p>
    <w:p w:rsidR="001363B3" w:rsidRDefault="001363B3">
      <w:pPr>
        <w:pStyle w:val="ConsPlusTitle"/>
        <w:jc w:val="both"/>
      </w:pPr>
    </w:p>
    <w:p w:rsidR="001363B3" w:rsidRDefault="001363B3">
      <w:pPr>
        <w:pStyle w:val="ConsPlusTitle"/>
        <w:jc w:val="center"/>
      </w:pPr>
      <w:r>
        <w:t>О ВНЕСЕНИИ ИЗМЕНЕНИЙ В ПОСТАНОВЛЕНИЕ ПРАВИТЕЛЬСТВА</w:t>
      </w:r>
    </w:p>
    <w:p w:rsidR="001363B3" w:rsidRDefault="001363B3">
      <w:pPr>
        <w:pStyle w:val="ConsPlusTitle"/>
        <w:jc w:val="center"/>
      </w:pPr>
      <w:r>
        <w:t>РЕСПУБЛИКИ ХАКАСИЯ ОТ 07.11.2013 N 597 "ОБ УТВЕРЖДЕНИИ</w:t>
      </w:r>
    </w:p>
    <w:p w:rsidR="001363B3" w:rsidRDefault="001363B3">
      <w:pPr>
        <w:pStyle w:val="ConsPlusTitle"/>
        <w:jc w:val="center"/>
      </w:pPr>
      <w:r>
        <w:t>ПОЛОЖЕНИЯ О ПОРЯДКЕ ОСУЩЕСТВЛЕНИЯ КОНТРОЛЯ</w:t>
      </w:r>
    </w:p>
    <w:p w:rsidR="001363B3" w:rsidRDefault="001363B3">
      <w:pPr>
        <w:pStyle w:val="ConsPlusTitle"/>
        <w:jc w:val="center"/>
      </w:pPr>
      <w:r>
        <w:t>ЗА ИСПОЛЬЗОВАНИЕМ ЖИЛЫХ ПОМЕЩЕНИЙ И (ИЛИ) РАСПОРЯЖЕНИЕМ</w:t>
      </w:r>
    </w:p>
    <w:p w:rsidR="001363B3" w:rsidRDefault="001363B3">
      <w:pPr>
        <w:pStyle w:val="ConsPlusTitle"/>
        <w:jc w:val="center"/>
      </w:pPr>
      <w:r>
        <w:t>ЖИЛЫМИ ПОМЕЩЕНИЯМИ, НАНИМАТЕЛЯМИ ИЛИ ЧЛЕНАМИ СЕМЕЙ</w:t>
      </w:r>
    </w:p>
    <w:p w:rsidR="001363B3" w:rsidRDefault="001363B3">
      <w:pPr>
        <w:pStyle w:val="ConsPlusTitle"/>
        <w:jc w:val="center"/>
      </w:pPr>
      <w:r>
        <w:t>НАНИМАТЕЛЕЙ ПО ДОГОВОРАМ СОЦИАЛЬНОГО НАЙМА ЛИБО</w:t>
      </w:r>
    </w:p>
    <w:p w:rsidR="001363B3" w:rsidRDefault="001363B3">
      <w:pPr>
        <w:pStyle w:val="ConsPlusTitle"/>
        <w:jc w:val="center"/>
      </w:pPr>
      <w:proofErr w:type="gramStart"/>
      <w:r>
        <w:t>СОБСТВЕННИКАМИ</w:t>
      </w:r>
      <w:proofErr w:type="gramEnd"/>
      <w:r>
        <w:t xml:space="preserve"> КОТОРЫХ ЯВЛЯЮТСЯ ДЕТИ-СИРОТЫ И ДЕТИ,</w:t>
      </w:r>
    </w:p>
    <w:p w:rsidR="001363B3" w:rsidRDefault="001363B3">
      <w:pPr>
        <w:pStyle w:val="ConsPlusTitle"/>
        <w:jc w:val="center"/>
      </w:pPr>
      <w:proofErr w:type="gramStart"/>
      <w:r>
        <w:t>ОСТАВШИЕСЯ БЕЗ ПОПЕЧЕНИЯ РОДИТЕЛЕЙ, ОБЕСПЕЧЕНИЕМ</w:t>
      </w:r>
      <w:proofErr w:type="gramEnd"/>
    </w:p>
    <w:p w:rsidR="001363B3" w:rsidRDefault="001363B3">
      <w:pPr>
        <w:pStyle w:val="ConsPlusTitle"/>
        <w:jc w:val="center"/>
      </w:pPr>
      <w:r>
        <w:t>НАДЛЕЖАЩЕГО САНИТАРНОГО И ТЕХНИЧЕСКОГО СОСТОЯНИЯ</w:t>
      </w:r>
    </w:p>
    <w:p w:rsidR="001363B3" w:rsidRDefault="001363B3">
      <w:pPr>
        <w:pStyle w:val="ConsPlusTitle"/>
        <w:jc w:val="center"/>
      </w:pPr>
      <w:r>
        <w:t>ЭТИХ ЖИЛЫХ ПОМЕЩЕНИЙ"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ind w:firstLine="540"/>
        <w:jc w:val="both"/>
      </w:pPr>
      <w:proofErr w:type="gramStart"/>
      <w:r>
        <w:t xml:space="preserve">В целях реализации положений </w:t>
      </w:r>
      <w:hyperlink r:id="rId5" w:history="1">
        <w:r>
          <w:rPr>
            <w:color w:val="0000FF"/>
          </w:rPr>
          <w:t>части 2 статьи 8</w:t>
        </w:r>
      </w:hyperlink>
      <w: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 (с последующими изменениями), </w:t>
      </w:r>
      <w:hyperlink r:id="rId6" w:history="1">
        <w:r>
          <w:rPr>
            <w:color w:val="0000FF"/>
          </w:rPr>
          <w:t>пункта 43 части 1 статьи 11</w:t>
        </w:r>
      </w:hyperlink>
      <w:r>
        <w:t xml:space="preserve"> Закона Республики Хакасия от 25.12.2009 N 148-ЗРХ "Об организации и осуществлении деятельности по опеке и попечительству в отношении несовершеннолетних в Республике Хакасия и о</w:t>
      </w:r>
      <w:proofErr w:type="gramEnd"/>
      <w:r>
        <w:t xml:space="preserve"> </w:t>
      </w:r>
      <w:proofErr w:type="gramStart"/>
      <w:r>
        <w:t>наделении</w:t>
      </w:r>
      <w:proofErr w:type="gramEnd"/>
      <w:r>
        <w:t xml:space="preserve">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несовершеннолетних" (с последующими изменениями) Правительство Республики Хакасия постановляет: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Хакасия от 07.11.2013 N 597 "Об утверждении Положения о порядке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помещений" ("Вестник Хакасии", 2013, N 67</w:t>
      </w:r>
      <w:proofErr w:type="gramEnd"/>
      <w:r>
        <w:t xml:space="preserve">; </w:t>
      </w:r>
      <w:proofErr w:type="gramStart"/>
      <w:r>
        <w:t>2016, N 42; 2017, N 50) следующие изменения:</w:t>
      </w:r>
      <w:proofErr w:type="gramEnd"/>
    </w:p>
    <w:p w:rsidR="001363B3" w:rsidRDefault="001363B3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1363B3" w:rsidRDefault="001363B3">
      <w:pPr>
        <w:pStyle w:val="ConsPlusNormal"/>
        <w:spacing w:before="220"/>
        <w:ind w:firstLine="540"/>
        <w:jc w:val="both"/>
      </w:pPr>
      <w:r>
        <w:t xml:space="preserve">"Об утверждении Положения о порядке осуществления </w:t>
      </w:r>
      <w:proofErr w:type="gramStart"/>
      <w:r>
        <w:t>контроля за</w:t>
      </w:r>
      <w:proofErr w:type="gramEnd"/>
      <w:r>
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ими";</w:t>
      </w:r>
    </w:p>
    <w:p w:rsidR="001363B3" w:rsidRDefault="001363B3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1363B3" w:rsidRDefault="001363B3">
      <w:pPr>
        <w:pStyle w:val="ConsPlusNormal"/>
        <w:spacing w:before="220"/>
        <w:ind w:firstLine="540"/>
        <w:jc w:val="both"/>
      </w:pPr>
      <w:r>
        <w:t>"1. Утвердить прилагаемое Положение о порядке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</w:t>
      </w:r>
      <w:proofErr w:type="gramStart"/>
      <w:r>
        <w:t>.";</w:t>
      </w:r>
    </w:p>
    <w:p w:rsidR="001363B3" w:rsidRDefault="001363B3">
      <w:pPr>
        <w:pStyle w:val="ConsPlusNormal"/>
        <w:spacing w:before="220"/>
        <w:ind w:firstLine="540"/>
        <w:jc w:val="both"/>
      </w:pPr>
      <w:proofErr w:type="gramEnd"/>
      <w:r>
        <w:t xml:space="preserve">в </w:t>
      </w:r>
      <w:hyperlink r:id="rId10" w:history="1">
        <w:r>
          <w:rPr>
            <w:color w:val="0000FF"/>
          </w:rPr>
          <w:t>приложении</w:t>
        </w:r>
      </w:hyperlink>
      <w:r>
        <w:t>:</w:t>
      </w:r>
    </w:p>
    <w:p w:rsidR="001363B3" w:rsidRDefault="001363B3">
      <w:pPr>
        <w:pStyle w:val="ConsPlusNormal"/>
        <w:spacing w:before="220"/>
        <w:ind w:firstLine="540"/>
        <w:jc w:val="both"/>
      </w:pPr>
      <w:r>
        <w:t xml:space="preserve">нумерационный </w:t>
      </w:r>
      <w:hyperlink r:id="rId11" w:history="1">
        <w:r>
          <w:rPr>
            <w:color w:val="0000FF"/>
          </w:rPr>
          <w:t>заголовок</w:t>
        </w:r>
      </w:hyperlink>
      <w:r>
        <w:t xml:space="preserve"> изложить в следующей редакции: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jc w:val="right"/>
      </w:pPr>
      <w:r>
        <w:t>"Приложение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jc w:val="right"/>
      </w:pPr>
      <w:r>
        <w:t>Утверждено</w:t>
      </w:r>
    </w:p>
    <w:p w:rsidR="001363B3" w:rsidRDefault="001363B3">
      <w:pPr>
        <w:pStyle w:val="ConsPlusNormal"/>
        <w:jc w:val="right"/>
      </w:pPr>
      <w:r>
        <w:t>постановлением</w:t>
      </w:r>
    </w:p>
    <w:p w:rsidR="001363B3" w:rsidRDefault="001363B3">
      <w:pPr>
        <w:pStyle w:val="ConsPlusNormal"/>
        <w:jc w:val="right"/>
      </w:pPr>
      <w:r>
        <w:t>Правительства Республики Хакасия</w:t>
      </w:r>
    </w:p>
    <w:p w:rsidR="001363B3" w:rsidRDefault="001363B3">
      <w:pPr>
        <w:pStyle w:val="ConsPlusNormal"/>
        <w:jc w:val="right"/>
      </w:pPr>
      <w:r>
        <w:t>"Об утверждении Положения о порядке</w:t>
      </w:r>
    </w:p>
    <w:p w:rsidR="001363B3" w:rsidRDefault="001363B3">
      <w:pPr>
        <w:pStyle w:val="ConsPlusNormal"/>
        <w:jc w:val="right"/>
      </w:pPr>
      <w:r>
        <w:t xml:space="preserve">осуществления </w:t>
      </w:r>
      <w:proofErr w:type="gramStart"/>
      <w:r>
        <w:t>контроля за</w:t>
      </w:r>
      <w:proofErr w:type="gramEnd"/>
      <w:r>
        <w:t xml:space="preserve"> использованием</w:t>
      </w:r>
    </w:p>
    <w:p w:rsidR="001363B3" w:rsidRDefault="001363B3">
      <w:pPr>
        <w:pStyle w:val="ConsPlusNormal"/>
        <w:jc w:val="right"/>
      </w:pPr>
      <w:r>
        <w:t>и сохранностью жилых помещений,</w:t>
      </w:r>
    </w:p>
    <w:p w:rsidR="001363B3" w:rsidRDefault="001363B3">
      <w:pPr>
        <w:pStyle w:val="ConsPlusNormal"/>
        <w:jc w:val="right"/>
      </w:pPr>
      <w:r>
        <w:t>нанимателями или членами семей</w:t>
      </w:r>
    </w:p>
    <w:p w:rsidR="001363B3" w:rsidRDefault="001363B3">
      <w:pPr>
        <w:pStyle w:val="ConsPlusNormal"/>
        <w:jc w:val="right"/>
      </w:pPr>
      <w:r>
        <w:t xml:space="preserve">нанимателей по договорам </w:t>
      </w:r>
      <w:proofErr w:type="gramStart"/>
      <w:r>
        <w:t>социального</w:t>
      </w:r>
      <w:proofErr w:type="gramEnd"/>
    </w:p>
    <w:p w:rsidR="001363B3" w:rsidRDefault="001363B3">
      <w:pPr>
        <w:pStyle w:val="ConsPlusNormal"/>
        <w:jc w:val="right"/>
      </w:pPr>
      <w:r>
        <w:t xml:space="preserve">найма либо </w:t>
      </w:r>
      <w:proofErr w:type="gramStart"/>
      <w:r>
        <w:t>собственниками</w:t>
      </w:r>
      <w:proofErr w:type="gramEnd"/>
      <w:r>
        <w:t xml:space="preserve"> которых</w:t>
      </w:r>
    </w:p>
    <w:p w:rsidR="001363B3" w:rsidRDefault="001363B3">
      <w:pPr>
        <w:pStyle w:val="ConsPlusNormal"/>
        <w:jc w:val="right"/>
      </w:pPr>
      <w:r>
        <w:t>являются дети-сироты и дети,</w:t>
      </w:r>
    </w:p>
    <w:p w:rsidR="001363B3" w:rsidRDefault="001363B3">
      <w:pPr>
        <w:pStyle w:val="ConsPlusNormal"/>
        <w:jc w:val="right"/>
      </w:pPr>
      <w:proofErr w:type="gramStart"/>
      <w:r>
        <w:t>оставшиеся без попечения родителей,</w:t>
      </w:r>
      <w:proofErr w:type="gramEnd"/>
    </w:p>
    <w:p w:rsidR="001363B3" w:rsidRDefault="001363B3">
      <w:pPr>
        <w:pStyle w:val="ConsPlusNormal"/>
        <w:jc w:val="right"/>
      </w:pPr>
      <w:r>
        <w:t xml:space="preserve">за обеспечением </w:t>
      </w:r>
      <w:proofErr w:type="gramStart"/>
      <w:r>
        <w:t>надлежащего</w:t>
      </w:r>
      <w:proofErr w:type="gramEnd"/>
      <w:r>
        <w:t xml:space="preserve"> санитарного</w:t>
      </w:r>
    </w:p>
    <w:p w:rsidR="001363B3" w:rsidRDefault="001363B3">
      <w:pPr>
        <w:pStyle w:val="ConsPlusNormal"/>
        <w:jc w:val="right"/>
      </w:pPr>
      <w:r>
        <w:t>и технического состояния жилых помещений,</w:t>
      </w:r>
    </w:p>
    <w:p w:rsidR="001363B3" w:rsidRDefault="001363B3">
      <w:pPr>
        <w:pStyle w:val="ConsPlusNormal"/>
        <w:jc w:val="right"/>
      </w:pPr>
      <w:r>
        <w:t>а также за распоряжением ими";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jc w:val="center"/>
      </w:pPr>
      <w:r>
        <w:t>"ПОЛОЖЕНИЕ</w:t>
      </w:r>
    </w:p>
    <w:p w:rsidR="001363B3" w:rsidRDefault="001363B3">
      <w:pPr>
        <w:pStyle w:val="ConsPlusNormal"/>
        <w:jc w:val="center"/>
      </w:pPr>
      <w:r>
        <w:t xml:space="preserve">о порядке осуществления </w:t>
      </w:r>
      <w:proofErr w:type="gramStart"/>
      <w:r>
        <w:t>контроля за</w:t>
      </w:r>
      <w:proofErr w:type="gramEnd"/>
      <w:r>
        <w:t xml:space="preserve"> использованием и</w:t>
      </w:r>
    </w:p>
    <w:p w:rsidR="001363B3" w:rsidRDefault="001363B3">
      <w:pPr>
        <w:pStyle w:val="ConsPlusNormal"/>
        <w:jc w:val="center"/>
      </w:pPr>
      <w:r>
        <w:t>сохранностью жилых помещений, нанимателями или членами</w:t>
      </w:r>
    </w:p>
    <w:p w:rsidR="001363B3" w:rsidRDefault="001363B3">
      <w:pPr>
        <w:pStyle w:val="ConsPlusNormal"/>
        <w:jc w:val="center"/>
      </w:pPr>
      <w:r>
        <w:t>семей нанимателей по договорам социального найма либо</w:t>
      </w:r>
    </w:p>
    <w:p w:rsidR="001363B3" w:rsidRDefault="001363B3">
      <w:pPr>
        <w:pStyle w:val="ConsPlusNormal"/>
        <w:jc w:val="center"/>
      </w:pPr>
      <w:proofErr w:type="gramStart"/>
      <w:r>
        <w:t>собственниками</w:t>
      </w:r>
      <w:proofErr w:type="gramEnd"/>
      <w:r>
        <w:t xml:space="preserve"> которых являются дети-сироты и дети,</w:t>
      </w:r>
    </w:p>
    <w:p w:rsidR="001363B3" w:rsidRDefault="001363B3">
      <w:pPr>
        <w:pStyle w:val="ConsPlusNormal"/>
        <w:jc w:val="center"/>
      </w:pPr>
      <w:proofErr w:type="gramStart"/>
      <w:r>
        <w:t>оставшиеся без попечения родителей, за обеспечением</w:t>
      </w:r>
      <w:proofErr w:type="gramEnd"/>
    </w:p>
    <w:p w:rsidR="001363B3" w:rsidRDefault="001363B3">
      <w:pPr>
        <w:pStyle w:val="ConsPlusNormal"/>
        <w:jc w:val="center"/>
      </w:pPr>
      <w:r>
        <w:t xml:space="preserve">надлежащего санитарного и технического состояния </w:t>
      </w:r>
      <w:proofErr w:type="gramStart"/>
      <w:r>
        <w:t>жилых</w:t>
      </w:r>
      <w:proofErr w:type="gramEnd"/>
    </w:p>
    <w:p w:rsidR="001363B3" w:rsidRDefault="001363B3">
      <w:pPr>
        <w:pStyle w:val="ConsPlusNormal"/>
        <w:jc w:val="center"/>
      </w:pPr>
      <w:r>
        <w:t>помещений, а также за распоряжением ими";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пункт 1.1</w:t>
        </w:r>
      </w:hyperlink>
      <w:r>
        <w:t xml:space="preserve"> изложить в следующей редакции:</w:t>
      </w:r>
    </w:p>
    <w:p w:rsidR="001363B3" w:rsidRDefault="001363B3">
      <w:pPr>
        <w:pStyle w:val="ConsPlusNormal"/>
        <w:spacing w:before="220"/>
        <w:ind w:firstLine="540"/>
        <w:jc w:val="both"/>
      </w:pPr>
      <w:r>
        <w:t xml:space="preserve">"1.1. </w:t>
      </w:r>
      <w:proofErr w:type="gramStart"/>
      <w:r>
        <w:t xml:space="preserve">Настоящее Положение разработано в соответствии с </w:t>
      </w:r>
      <w:hyperlink r:id="rId14" w:history="1">
        <w:r>
          <w:rPr>
            <w:color w:val="0000FF"/>
          </w:rPr>
          <w:t>частью 2 статьи 8</w:t>
        </w:r>
      </w:hyperlink>
      <w: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 (с последующими изменениями), </w:t>
      </w:r>
      <w:hyperlink r:id="rId15" w:history="1">
        <w:r>
          <w:rPr>
            <w:color w:val="0000FF"/>
          </w:rPr>
          <w:t>пунктом 43 части 1 статьи 11</w:t>
        </w:r>
      </w:hyperlink>
      <w:r>
        <w:t xml:space="preserve"> Закона Республики Хакасия от 25.12.2009 N 148-ЗРХ "Об организации и осуществлении деятельности по опеке и попечительству в отношении несовершеннолетних в Республике Хакасия</w:t>
      </w:r>
      <w:proofErr w:type="gramEnd"/>
      <w:r>
        <w:t xml:space="preserve"> </w:t>
      </w:r>
      <w:proofErr w:type="gramStart"/>
      <w:r>
        <w:t>и о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несовершеннолетних" (с последующими изменениями) и определяет порядок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 (далее - жилые помещения), за обеспечением надлежащего санитарного</w:t>
      </w:r>
      <w:proofErr w:type="gramEnd"/>
      <w:r>
        <w:t xml:space="preserve"> и технического состояния жилых помещений, а также за распоряжением ими (далее - контроль)</w:t>
      </w:r>
      <w:proofErr w:type="gramStart"/>
      <w:r>
        <w:t>."</w:t>
      </w:r>
      <w:proofErr w:type="gramEnd"/>
      <w:r>
        <w:t>;</w:t>
      </w:r>
    </w:p>
    <w:p w:rsidR="001363B3" w:rsidRDefault="001363B3">
      <w:pPr>
        <w:pStyle w:val="ConsPlusNormal"/>
        <w:spacing w:before="220"/>
        <w:ind w:firstLine="540"/>
        <w:jc w:val="both"/>
      </w:pPr>
      <w:r>
        <w:t xml:space="preserve">нумерационный </w:t>
      </w:r>
      <w:hyperlink r:id="rId16" w:history="1">
        <w:r>
          <w:rPr>
            <w:color w:val="0000FF"/>
          </w:rPr>
          <w:t>заголовок</w:t>
        </w:r>
      </w:hyperlink>
      <w:r>
        <w:t xml:space="preserve"> приложения 1 изложить в следующей редакции: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jc w:val="right"/>
      </w:pPr>
      <w:r>
        <w:t>"Приложение 1</w:t>
      </w:r>
    </w:p>
    <w:p w:rsidR="001363B3" w:rsidRDefault="001363B3">
      <w:pPr>
        <w:pStyle w:val="ConsPlusNormal"/>
        <w:jc w:val="right"/>
      </w:pPr>
      <w:r>
        <w:t>к Положению о порядке осуществления</w:t>
      </w:r>
    </w:p>
    <w:p w:rsidR="001363B3" w:rsidRDefault="001363B3">
      <w:pPr>
        <w:pStyle w:val="ConsPlusNormal"/>
        <w:jc w:val="right"/>
      </w:pPr>
      <w:proofErr w:type="gramStart"/>
      <w:r>
        <w:t>контроля за</w:t>
      </w:r>
      <w:proofErr w:type="gramEnd"/>
      <w:r>
        <w:t xml:space="preserve"> использованием и</w:t>
      </w:r>
    </w:p>
    <w:p w:rsidR="001363B3" w:rsidRDefault="001363B3">
      <w:pPr>
        <w:pStyle w:val="ConsPlusNormal"/>
        <w:jc w:val="right"/>
      </w:pPr>
      <w:r>
        <w:t>сохранностью жилых помещений,</w:t>
      </w:r>
    </w:p>
    <w:p w:rsidR="001363B3" w:rsidRDefault="001363B3">
      <w:pPr>
        <w:pStyle w:val="ConsPlusNormal"/>
        <w:jc w:val="right"/>
      </w:pPr>
      <w:r>
        <w:t>нанимателями или членами семей</w:t>
      </w:r>
    </w:p>
    <w:p w:rsidR="001363B3" w:rsidRDefault="001363B3">
      <w:pPr>
        <w:pStyle w:val="ConsPlusNormal"/>
        <w:jc w:val="right"/>
      </w:pPr>
      <w:r>
        <w:t xml:space="preserve">нанимателей по договорам </w:t>
      </w:r>
      <w:proofErr w:type="gramStart"/>
      <w:r>
        <w:t>социального</w:t>
      </w:r>
      <w:proofErr w:type="gramEnd"/>
    </w:p>
    <w:p w:rsidR="001363B3" w:rsidRDefault="001363B3">
      <w:pPr>
        <w:pStyle w:val="ConsPlusNormal"/>
        <w:jc w:val="right"/>
      </w:pPr>
      <w:r>
        <w:t xml:space="preserve">найма либо </w:t>
      </w:r>
      <w:proofErr w:type="gramStart"/>
      <w:r>
        <w:t>собственниками</w:t>
      </w:r>
      <w:proofErr w:type="gramEnd"/>
      <w:r>
        <w:t xml:space="preserve"> которых</w:t>
      </w:r>
    </w:p>
    <w:p w:rsidR="001363B3" w:rsidRDefault="001363B3">
      <w:pPr>
        <w:pStyle w:val="ConsPlusNormal"/>
        <w:jc w:val="right"/>
      </w:pPr>
      <w:r>
        <w:lastRenderedPageBreak/>
        <w:t>являются дети-сироты и дети,</w:t>
      </w:r>
    </w:p>
    <w:p w:rsidR="001363B3" w:rsidRDefault="001363B3">
      <w:pPr>
        <w:pStyle w:val="ConsPlusNormal"/>
        <w:jc w:val="right"/>
      </w:pPr>
      <w:proofErr w:type="gramStart"/>
      <w:r>
        <w:t>оставшиеся без попечения родителей,</w:t>
      </w:r>
      <w:proofErr w:type="gramEnd"/>
    </w:p>
    <w:p w:rsidR="001363B3" w:rsidRDefault="001363B3">
      <w:pPr>
        <w:pStyle w:val="ConsPlusNormal"/>
        <w:jc w:val="right"/>
      </w:pPr>
      <w:r>
        <w:t xml:space="preserve">за обеспечением </w:t>
      </w:r>
      <w:proofErr w:type="gramStart"/>
      <w:r>
        <w:t>надлежащего</w:t>
      </w:r>
      <w:proofErr w:type="gramEnd"/>
    </w:p>
    <w:p w:rsidR="001363B3" w:rsidRDefault="001363B3">
      <w:pPr>
        <w:pStyle w:val="ConsPlusNormal"/>
        <w:jc w:val="right"/>
      </w:pPr>
      <w:r>
        <w:t>санитарного и технического состояния</w:t>
      </w:r>
    </w:p>
    <w:p w:rsidR="001363B3" w:rsidRDefault="001363B3">
      <w:pPr>
        <w:pStyle w:val="ConsPlusNormal"/>
        <w:jc w:val="right"/>
      </w:pPr>
      <w:r>
        <w:t>жилых помещений, а также</w:t>
      </w:r>
    </w:p>
    <w:p w:rsidR="001363B3" w:rsidRDefault="001363B3">
      <w:pPr>
        <w:pStyle w:val="ConsPlusNormal"/>
        <w:jc w:val="right"/>
      </w:pPr>
      <w:r>
        <w:t>за распоряжением ими";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ind w:firstLine="540"/>
        <w:jc w:val="both"/>
      </w:pPr>
      <w:r>
        <w:t xml:space="preserve">нумерационный </w:t>
      </w:r>
      <w:hyperlink r:id="rId17" w:history="1">
        <w:r>
          <w:rPr>
            <w:color w:val="0000FF"/>
          </w:rPr>
          <w:t>заголовок</w:t>
        </w:r>
      </w:hyperlink>
      <w:r>
        <w:t xml:space="preserve"> приложения 2 изложить в следующей редакции: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jc w:val="right"/>
      </w:pPr>
      <w:r>
        <w:t>"Приложение 2</w:t>
      </w:r>
    </w:p>
    <w:p w:rsidR="001363B3" w:rsidRDefault="001363B3">
      <w:pPr>
        <w:pStyle w:val="ConsPlusNormal"/>
        <w:jc w:val="right"/>
      </w:pPr>
      <w:r>
        <w:t>к Положению о порядке осуществления</w:t>
      </w:r>
    </w:p>
    <w:p w:rsidR="001363B3" w:rsidRDefault="001363B3">
      <w:pPr>
        <w:pStyle w:val="ConsPlusNormal"/>
        <w:jc w:val="right"/>
      </w:pPr>
      <w:proofErr w:type="gramStart"/>
      <w:r>
        <w:t>контроля за</w:t>
      </w:r>
      <w:proofErr w:type="gramEnd"/>
      <w:r>
        <w:t xml:space="preserve"> использованием и</w:t>
      </w:r>
    </w:p>
    <w:p w:rsidR="001363B3" w:rsidRDefault="001363B3">
      <w:pPr>
        <w:pStyle w:val="ConsPlusNormal"/>
        <w:jc w:val="right"/>
      </w:pPr>
      <w:r>
        <w:t>сохранностью жилых помещений,</w:t>
      </w:r>
    </w:p>
    <w:p w:rsidR="001363B3" w:rsidRDefault="001363B3">
      <w:pPr>
        <w:pStyle w:val="ConsPlusNormal"/>
        <w:jc w:val="right"/>
      </w:pPr>
      <w:r>
        <w:t>нанимателями или членами семей</w:t>
      </w:r>
    </w:p>
    <w:p w:rsidR="001363B3" w:rsidRDefault="001363B3">
      <w:pPr>
        <w:pStyle w:val="ConsPlusNormal"/>
        <w:jc w:val="right"/>
      </w:pPr>
      <w:r>
        <w:t xml:space="preserve">нанимателей по договорам </w:t>
      </w:r>
      <w:proofErr w:type="gramStart"/>
      <w:r>
        <w:t>социального</w:t>
      </w:r>
      <w:proofErr w:type="gramEnd"/>
    </w:p>
    <w:p w:rsidR="001363B3" w:rsidRDefault="001363B3">
      <w:pPr>
        <w:pStyle w:val="ConsPlusNormal"/>
        <w:jc w:val="right"/>
      </w:pPr>
      <w:r>
        <w:t xml:space="preserve">найма либо </w:t>
      </w:r>
      <w:proofErr w:type="gramStart"/>
      <w:r>
        <w:t>собственниками</w:t>
      </w:r>
      <w:proofErr w:type="gramEnd"/>
      <w:r>
        <w:t xml:space="preserve"> которых</w:t>
      </w:r>
    </w:p>
    <w:p w:rsidR="001363B3" w:rsidRDefault="001363B3">
      <w:pPr>
        <w:pStyle w:val="ConsPlusNormal"/>
        <w:jc w:val="right"/>
      </w:pPr>
      <w:r>
        <w:t>являются дети-сироты и дети,</w:t>
      </w:r>
    </w:p>
    <w:p w:rsidR="001363B3" w:rsidRDefault="001363B3">
      <w:pPr>
        <w:pStyle w:val="ConsPlusNormal"/>
        <w:jc w:val="right"/>
      </w:pPr>
      <w:proofErr w:type="gramStart"/>
      <w:r>
        <w:t>оставшиеся без попечения родителей,</w:t>
      </w:r>
      <w:proofErr w:type="gramEnd"/>
    </w:p>
    <w:p w:rsidR="001363B3" w:rsidRDefault="001363B3">
      <w:pPr>
        <w:pStyle w:val="ConsPlusNormal"/>
        <w:jc w:val="right"/>
      </w:pPr>
      <w:r>
        <w:t xml:space="preserve">за обеспечением </w:t>
      </w:r>
      <w:proofErr w:type="gramStart"/>
      <w:r>
        <w:t>надлежащего</w:t>
      </w:r>
      <w:proofErr w:type="gramEnd"/>
    </w:p>
    <w:p w:rsidR="001363B3" w:rsidRDefault="001363B3">
      <w:pPr>
        <w:pStyle w:val="ConsPlusNormal"/>
        <w:jc w:val="right"/>
      </w:pPr>
      <w:r>
        <w:t>санитарного и технического состояния</w:t>
      </w:r>
    </w:p>
    <w:p w:rsidR="001363B3" w:rsidRDefault="001363B3">
      <w:pPr>
        <w:pStyle w:val="ConsPlusNormal"/>
        <w:jc w:val="right"/>
      </w:pPr>
      <w:r>
        <w:t>жилых помещений, а также</w:t>
      </w:r>
    </w:p>
    <w:p w:rsidR="001363B3" w:rsidRDefault="001363B3">
      <w:pPr>
        <w:pStyle w:val="ConsPlusNormal"/>
        <w:jc w:val="right"/>
      </w:pPr>
      <w:r>
        <w:t>за распоряжением ими";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ind w:firstLine="540"/>
        <w:jc w:val="both"/>
      </w:pPr>
      <w:r>
        <w:t xml:space="preserve">нумерационный </w:t>
      </w:r>
      <w:hyperlink r:id="rId18" w:history="1">
        <w:r>
          <w:rPr>
            <w:color w:val="0000FF"/>
          </w:rPr>
          <w:t>заголовок</w:t>
        </w:r>
      </w:hyperlink>
      <w:r>
        <w:t xml:space="preserve"> приложения 3 изложить в следующей редакции: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jc w:val="right"/>
      </w:pPr>
      <w:r>
        <w:t>"Приложение 3</w:t>
      </w:r>
    </w:p>
    <w:p w:rsidR="001363B3" w:rsidRDefault="001363B3">
      <w:pPr>
        <w:pStyle w:val="ConsPlusNormal"/>
        <w:jc w:val="right"/>
      </w:pPr>
      <w:r>
        <w:t>к Положению о порядке осуществления</w:t>
      </w:r>
    </w:p>
    <w:p w:rsidR="001363B3" w:rsidRDefault="001363B3">
      <w:pPr>
        <w:pStyle w:val="ConsPlusNormal"/>
        <w:jc w:val="right"/>
      </w:pPr>
      <w:proofErr w:type="gramStart"/>
      <w:r>
        <w:t>контроля за</w:t>
      </w:r>
      <w:proofErr w:type="gramEnd"/>
      <w:r>
        <w:t xml:space="preserve"> использованием и</w:t>
      </w:r>
    </w:p>
    <w:p w:rsidR="001363B3" w:rsidRDefault="001363B3">
      <w:pPr>
        <w:pStyle w:val="ConsPlusNormal"/>
        <w:jc w:val="right"/>
      </w:pPr>
      <w:r>
        <w:t>сохранностью жилых помещений,</w:t>
      </w:r>
    </w:p>
    <w:p w:rsidR="001363B3" w:rsidRDefault="001363B3">
      <w:pPr>
        <w:pStyle w:val="ConsPlusNormal"/>
        <w:jc w:val="right"/>
      </w:pPr>
      <w:r>
        <w:t>нанимателями или членами семей</w:t>
      </w:r>
    </w:p>
    <w:p w:rsidR="001363B3" w:rsidRDefault="001363B3">
      <w:pPr>
        <w:pStyle w:val="ConsPlusNormal"/>
        <w:jc w:val="right"/>
      </w:pPr>
      <w:r>
        <w:t xml:space="preserve">нанимателей по договорам </w:t>
      </w:r>
      <w:proofErr w:type="gramStart"/>
      <w:r>
        <w:t>социального</w:t>
      </w:r>
      <w:proofErr w:type="gramEnd"/>
    </w:p>
    <w:p w:rsidR="001363B3" w:rsidRDefault="001363B3">
      <w:pPr>
        <w:pStyle w:val="ConsPlusNormal"/>
        <w:jc w:val="right"/>
      </w:pPr>
      <w:r>
        <w:t xml:space="preserve">найма либо </w:t>
      </w:r>
      <w:proofErr w:type="gramStart"/>
      <w:r>
        <w:t>собственниками</w:t>
      </w:r>
      <w:proofErr w:type="gramEnd"/>
      <w:r>
        <w:t xml:space="preserve"> которых</w:t>
      </w:r>
    </w:p>
    <w:p w:rsidR="001363B3" w:rsidRDefault="001363B3">
      <w:pPr>
        <w:pStyle w:val="ConsPlusNormal"/>
        <w:jc w:val="right"/>
      </w:pPr>
      <w:r>
        <w:t>являются дети-сироты и дети,</w:t>
      </w:r>
    </w:p>
    <w:p w:rsidR="001363B3" w:rsidRDefault="001363B3">
      <w:pPr>
        <w:pStyle w:val="ConsPlusNormal"/>
        <w:jc w:val="right"/>
      </w:pPr>
      <w:proofErr w:type="gramStart"/>
      <w:r>
        <w:t>оставшиеся без попечения родителей,</w:t>
      </w:r>
      <w:proofErr w:type="gramEnd"/>
    </w:p>
    <w:p w:rsidR="001363B3" w:rsidRDefault="001363B3">
      <w:pPr>
        <w:pStyle w:val="ConsPlusNormal"/>
        <w:jc w:val="right"/>
      </w:pPr>
      <w:r>
        <w:t xml:space="preserve">за обеспечением </w:t>
      </w:r>
      <w:proofErr w:type="gramStart"/>
      <w:r>
        <w:t>надлежащего</w:t>
      </w:r>
      <w:proofErr w:type="gramEnd"/>
    </w:p>
    <w:p w:rsidR="001363B3" w:rsidRDefault="001363B3">
      <w:pPr>
        <w:pStyle w:val="ConsPlusNormal"/>
        <w:jc w:val="right"/>
      </w:pPr>
      <w:r>
        <w:t>санитарного и технического состояния</w:t>
      </w:r>
    </w:p>
    <w:p w:rsidR="001363B3" w:rsidRDefault="001363B3">
      <w:pPr>
        <w:pStyle w:val="ConsPlusNormal"/>
        <w:jc w:val="right"/>
      </w:pPr>
      <w:r>
        <w:t>жилых помещений, а также</w:t>
      </w:r>
    </w:p>
    <w:p w:rsidR="001363B3" w:rsidRDefault="001363B3">
      <w:pPr>
        <w:pStyle w:val="ConsPlusNormal"/>
        <w:jc w:val="right"/>
      </w:pPr>
      <w:r>
        <w:t>за распоряжением ими".</w:t>
      </w: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jc w:val="right"/>
      </w:pPr>
      <w:r>
        <w:t>Глава Республики Хакасия -</w:t>
      </w:r>
    </w:p>
    <w:p w:rsidR="001363B3" w:rsidRDefault="001363B3">
      <w:pPr>
        <w:pStyle w:val="ConsPlusNormal"/>
        <w:jc w:val="right"/>
      </w:pPr>
      <w:r>
        <w:t>Председатель Правительства</w:t>
      </w:r>
    </w:p>
    <w:p w:rsidR="001363B3" w:rsidRDefault="001363B3">
      <w:pPr>
        <w:pStyle w:val="ConsPlusNormal"/>
        <w:jc w:val="right"/>
      </w:pPr>
      <w:r>
        <w:t>Республики Хакасия</w:t>
      </w:r>
    </w:p>
    <w:p w:rsidR="001363B3" w:rsidRDefault="001363B3">
      <w:pPr>
        <w:pStyle w:val="ConsPlusNormal"/>
        <w:jc w:val="right"/>
      </w:pPr>
      <w:r>
        <w:t>В.</w:t>
      </w:r>
      <w:proofErr w:type="gramStart"/>
      <w:r>
        <w:t>КОНОВАЛОВ</w:t>
      </w:r>
      <w:proofErr w:type="gramEnd"/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jc w:val="both"/>
      </w:pPr>
    </w:p>
    <w:p w:rsidR="001363B3" w:rsidRDefault="001363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22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363B3"/>
    <w:rsid w:val="001363B3"/>
    <w:rsid w:val="001C1C1C"/>
    <w:rsid w:val="002B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6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63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16665C0EEF789250219378FA4E49F73A25F1D5D11B535DA504F246C4642E732A51991AAA0C4D1DE71ABF356D01E3FD63FD6AA8EC42B2B2F1F505T5H0C" TargetMode="External"/><Relationship Id="rId13" Type="http://schemas.openxmlformats.org/officeDocument/2006/relationships/hyperlink" Target="consultantplus://offline/ref=F916665C0EEF789250219378FA4E49F73A25F1D5D11B535DA504F246C4642E732A51991AAA0C4D1DE71BBF306D01E3FD63FD6AA8EC42B2B2F1F505T5H0C" TargetMode="External"/><Relationship Id="rId18" Type="http://schemas.openxmlformats.org/officeDocument/2006/relationships/hyperlink" Target="consultantplus://offline/ref=F916665C0EEF789250219378FA4E49F73A25F1D5D11B535DA504F246C4642E732A51991AAA0C4D1DE71BBF376D01E3FD63FD6AA8EC42B2B2F1F505T5H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16665C0EEF789250219378FA4E49F73A25F1D5D11B535DA504F246C4642E732A519908AA54411CE004BF377857B2BBT3H4C" TargetMode="External"/><Relationship Id="rId12" Type="http://schemas.openxmlformats.org/officeDocument/2006/relationships/hyperlink" Target="consultantplus://offline/ref=F916665C0EEF789250219378FA4E49F73A25F1D5D11B535DA504F246C4642E732A51991AAA0C4D1DE71ABE366D01E3FD63FD6AA8EC42B2B2F1F505T5H0C" TargetMode="External"/><Relationship Id="rId17" Type="http://schemas.openxmlformats.org/officeDocument/2006/relationships/hyperlink" Target="consultantplus://offline/ref=F916665C0EEF789250219378FA4E49F73A25F1D5D11B535DA504F246C4642E732A51991AAA0C4D1DE71AB6326D01E3FD63FD6AA8EC42B2B2F1F505T5H0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916665C0EEF789250219378FA4E49F73A25F1D5D11B535DA504F246C4642E732A51991AAA0C4D1DE71AB6376D01E3FD63FD6AA8EC42B2B2F1F505T5H0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16665C0EEF789250219378FA4E49F73A25F1D5D01B5651A204F246C4642E732A51991AAA0C4D1DE71FBF376D01E3FD63FD6AA8EC42B2B2F1F505T5H0C" TargetMode="External"/><Relationship Id="rId11" Type="http://schemas.openxmlformats.org/officeDocument/2006/relationships/hyperlink" Target="consultantplus://offline/ref=F916665C0EEF789250219378FA4E49F73A25F1D5D11B535DA504F246C4642E732A51991AAA0C4D1DE71ABF3E6D01E3FD63FD6AA8EC42B2B2F1F505T5H0C" TargetMode="External"/><Relationship Id="rId5" Type="http://schemas.openxmlformats.org/officeDocument/2006/relationships/hyperlink" Target="consultantplus://offline/ref=F916665C0EEF78925021936EF92216F2312EACDED51B5C03FF5BA91B936D24246D1EC058EC004749B65EEA3B6752ACB937EE69AFF0T4H0C" TargetMode="External"/><Relationship Id="rId15" Type="http://schemas.openxmlformats.org/officeDocument/2006/relationships/hyperlink" Target="consultantplus://offline/ref=F916665C0EEF789250219378FA4E49F73A25F1D5D01B5651A204F246C4642E732A51991AAA0C4D1DE71FBF376D01E3FD63FD6AA8EC42B2B2F1F505T5H0C" TargetMode="External"/><Relationship Id="rId10" Type="http://schemas.openxmlformats.org/officeDocument/2006/relationships/hyperlink" Target="consultantplus://offline/ref=F916665C0EEF789250219378FA4E49F73A25F1D5D11B535DA504F246C4642E732A51991AAA0C4D1DE71ABE366D01E3FD63FD6AA8EC42B2B2F1F505T5H0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916665C0EEF789250219378FA4E49F73A25F1D5D11B535DA504F246C4642E732A51991AAA0C4D1DE71ABF336D01E3FD63FD6AA8EC42B2B2F1F505T5H0C" TargetMode="External"/><Relationship Id="rId14" Type="http://schemas.openxmlformats.org/officeDocument/2006/relationships/hyperlink" Target="consultantplus://offline/ref=F916665C0EEF78925021936EF92216F2312EACDED51B5C03FF5BA91B936D24246D1EC058EC004749B65EEA3B6752ACB937EE69AFF0T4H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1278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2022-01-17T02:07:00Z</dcterms:created>
  <dcterms:modified xsi:type="dcterms:W3CDTF">2022-01-17T02:12:00Z</dcterms:modified>
</cp:coreProperties>
</file>