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D1" w:rsidRDefault="00BA1AD1" w:rsidP="00BA1AD1">
      <w:pPr>
        <w:rPr>
          <w:b/>
        </w:rPr>
      </w:pPr>
      <w:r>
        <w:rPr>
          <w:b/>
        </w:rPr>
        <w:t xml:space="preserve">                                                                             Утверждаю:</w:t>
      </w:r>
    </w:p>
    <w:p w:rsidR="00BA1AD1" w:rsidRDefault="00B36D4D" w:rsidP="00BA1AD1">
      <w:r>
        <w:rPr>
          <w:noProof/>
        </w:rPr>
        <w:drawing>
          <wp:anchor distT="0" distB="0" distL="114300" distR="114300" simplePos="0" relativeHeight="251658240" behindDoc="0" locked="0" layoutInCell="1" allowOverlap="1" wp14:anchorId="4746EF05" wp14:editId="074C6B9C">
            <wp:simplePos x="0" y="0"/>
            <wp:positionH relativeFrom="column">
              <wp:posOffset>4335145</wp:posOffset>
            </wp:positionH>
            <wp:positionV relativeFrom="paragraph">
              <wp:posOffset>144145</wp:posOffset>
            </wp:positionV>
            <wp:extent cx="13779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202" y="20769"/>
                <wp:lineTo x="2120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19565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AD1">
        <w:t xml:space="preserve">                                                                             Руководитель ГУО</w:t>
      </w:r>
    </w:p>
    <w:p w:rsidR="00BA1AD1" w:rsidRDefault="00BA1AD1" w:rsidP="00BA1AD1">
      <w:r>
        <w:t xml:space="preserve">                                                                             администрации</w:t>
      </w:r>
    </w:p>
    <w:p w:rsidR="00BA1AD1" w:rsidRDefault="00BA1AD1" w:rsidP="00BA1AD1">
      <w:r>
        <w:t xml:space="preserve">                                                                             г. Черногорска</w:t>
      </w:r>
    </w:p>
    <w:p w:rsidR="00BA1AD1" w:rsidRDefault="00BA1AD1" w:rsidP="00BA1AD1"/>
    <w:p w:rsidR="00BA1AD1" w:rsidRDefault="00BA1AD1" w:rsidP="00BA1AD1">
      <w:r>
        <w:t xml:space="preserve">                                                                             Е.Г. Чернышева__________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</w:p>
    <w:p w:rsidR="00BA1AD1" w:rsidRDefault="00BA1AD1" w:rsidP="00BA1AD1">
      <w:pPr>
        <w:jc w:val="center"/>
        <w:rPr>
          <w:b/>
        </w:rPr>
      </w:pPr>
      <w:r>
        <w:rPr>
          <w:b/>
        </w:rPr>
        <w:t xml:space="preserve">План работы ГУО </w:t>
      </w:r>
    </w:p>
    <w:p w:rsidR="00BA1AD1" w:rsidRDefault="00BA1AD1" w:rsidP="00BA1AD1">
      <w:pPr>
        <w:jc w:val="center"/>
        <w:rPr>
          <w:b/>
        </w:rPr>
      </w:pPr>
      <w:r>
        <w:rPr>
          <w:b/>
        </w:rPr>
        <w:t xml:space="preserve">по профилактике безнадзорности, правонарушений, злоупотребления </w:t>
      </w:r>
      <w:proofErr w:type="spellStart"/>
      <w:r>
        <w:rPr>
          <w:b/>
        </w:rPr>
        <w:t>психоактивными</w:t>
      </w:r>
      <w:proofErr w:type="spellEnd"/>
      <w:r>
        <w:rPr>
          <w:b/>
        </w:rPr>
        <w:t xml:space="preserve"> веществами и иных негативных явлений среди несовершеннолетних</w:t>
      </w:r>
    </w:p>
    <w:p w:rsidR="00BA1AD1" w:rsidRDefault="00616CD9" w:rsidP="00BA1AD1">
      <w:pPr>
        <w:jc w:val="center"/>
        <w:rPr>
          <w:b/>
        </w:rPr>
      </w:pPr>
      <w:r>
        <w:rPr>
          <w:b/>
        </w:rPr>
        <w:t>на 2020</w:t>
      </w:r>
      <w:bookmarkStart w:id="0" w:name="_GoBack"/>
      <w:bookmarkEnd w:id="0"/>
      <w:r w:rsidR="00BA1AD1">
        <w:rPr>
          <w:b/>
        </w:rPr>
        <w:t xml:space="preserve"> год </w:t>
      </w:r>
    </w:p>
    <w:p w:rsidR="00BA1AD1" w:rsidRDefault="00BA1AD1" w:rsidP="00BA1AD1">
      <w:pPr>
        <w:jc w:val="center"/>
        <w:rPr>
          <w:b/>
        </w:rPr>
      </w:pPr>
    </w:p>
    <w:p w:rsidR="00BA1AD1" w:rsidRDefault="00BA1AD1" w:rsidP="00BA1AD1">
      <w:pPr>
        <w:jc w:val="center"/>
        <w:rPr>
          <w:b/>
        </w:rPr>
      </w:pPr>
    </w:p>
    <w:p w:rsidR="00BA1AD1" w:rsidRDefault="00BA1AD1" w:rsidP="00BA1AD1">
      <w:pPr>
        <w:jc w:val="both"/>
        <w:rPr>
          <w:b/>
        </w:rPr>
      </w:pPr>
      <w:r>
        <w:rPr>
          <w:b/>
        </w:rPr>
        <w:t xml:space="preserve">Направление: </w:t>
      </w:r>
      <w:r>
        <w:t>профилактика асоциального поведения школьников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jc w:val="both"/>
        <w:rPr>
          <w:b/>
        </w:rPr>
      </w:pPr>
      <w:r>
        <w:rPr>
          <w:b/>
        </w:rPr>
        <w:t>Цель:</w:t>
      </w:r>
    </w:p>
    <w:p w:rsidR="00BA1AD1" w:rsidRDefault="00BA1AD1" w:rsidP="00BA1AD1">
      <w:pPr>
        <w:pStyle w:val="Default"/>
        <w:numPr>
          <w:ilvl w:val="0"/>
          <w:numId w:val="1"/>
        </w:numPr>
        <w:jc w:val="both"/>
      </w:pPr>
      <w:r>
        <w:t>Создание эффективной системы психолого-педагогической, социальной и правовой поддержки обучающихся  и их семей в общеобразовательных организациях.</w:t>
      </w:r>
    </w:p>
    <w:p w:rsidR="00BA1AD1" w:rsidRDefault="00BA1AD1" w:rsidP="00BA1AD1">
      <w:pPr>
        <w:pStyle w:val="Default"/>
        <w:numPr>
          <w:ilvl w:val="0"/>
          <w:numId w:val="1"/>
        </w:numPr>
        <w:jc w:val="both"/>
      </w:pPr>
      <w:r>
        <w:t xml:space="preserve">Снижение тенденции роста противоправных деяний, сокращение фактов безнадзорности, правонарушений, преступлений, совершенных </w:t>
      </w:r>
      <w:proofErr w:type="gramStart"/>
      <w:r>
        <w:t>обучающимися</w:t>
      </w:r>
      <w:proofErr w:type="gramEnd"/>
      <w:r>
        <w:t xml:space="preserve"> образовательных организаций.</w:t>
      </w:r>
    </w:p>
    <w:p w:rsidR="00BA1AD1" w:rsidRDefault="00BA1AD1" w:rsidP="00BA1AD1">
      <w:pPr>
        <w:pStyle w:val="a3"/>
        <w:numPr>
          <w:ilvl w:val="0"/>
          <w:numId w:val="1"/>
        </w:numPr>
        <w:jc w:val="both"/>
      </w:pPr>
      <w:r>
        <w:t>Формирование профессиональной компетентности социальных педагогов.</w:t>
      </w:r>
    </w:p>
    <w:p w:rsidR="00BA1AD1" w:rsidRDefault="00BA1AD1" w:rsidP="00BA1AD1">
      <w:pPr>
        <w:pStyle w:val="Default"/>
        <w:ind w:left="720"/>
        <w:jc w:val="both"/>
      </w:pPr>
    </w:p>
    <w:p w:rsidR="00BA1AD1" w:rsidRDefault="00BA1AD1" w:rsidP="00BA1AD1">
      <w:pPr>
        <w:rPr>
          <w:b/>
        </w:rPr>
      </w:pPr>
      <w:r>
        <w:rPr>
          <w:b/>
        </w:rPr>
        <w:t xml:space="preserve">Основные задачи: </w:t>
      </w:r>
    </w:p>
    <w:p w:rsidR="00BA1AD1" w:rsidRDefault="00BA1AD1" w:rsidP="00BA1AD1">
      <w:pPr>
        <w:rPr>
          <w:b/>
        </w:rPr>
      </w:pPr>
    </w:p>
    <w:p w:rsidR="00BA1AD1" w:rsidRDefault="00BA1AD1" w:rsidP="00BA1AD1">
      <w:pPr>
        <w:rPr>
          <w:b/>
        </w:rPr>
      </w:pPr>
    </w:p>
    <w:p w:rsidR="00BA1AD1" w:rsidRDefault="00BA1AD1" w:rsidP="00BA1AD1">
      <w:pPr>
        <w:numPr>
          <w:ilvl w:val="0"/>
          <w:numId w:val="2"/>
        </w:numPr>
        <w:jc w:val="both"/>
      </w:pPr>
      <w:r>
        <w:t>Содействовать повышению социально-правовой работы в образовательных организациях в сфере профилактики наркозависимости, правонарушений и семейного неблагополучия несовершеннолетних по средствам взаимодействия с субъектами городской системы профилактики.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 xml:space="preserve">Повышать эффективность работы по профилактике насилия (в том числе полового) и жестокого обращения в отношении несовершеннолетних, обеспечивать  их законные интересы и защиту прав. 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Выявлять и устранять условия и причины, способствующие совершению правонарушений несовершеннолетних.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В приоритетном порядке оказывать содействие  в организации досуга, отдыха и оздоровления несовершеннолетних группы социального риска, нуждающихся в особой заботе государства.</w:t>
      </w:r>
    </w:p>
    <w:p w:rsidR="00BA1AD1" w:rsidRDefault="00BA1AD1" w:rsidP="00BA1AD1">
      <w:pPr>
        <w:numPr>
          <w:ilvl w:val="0"/>
          <w:numId w:val="2"/>
        </w:numPr>
        <w:jc w:val="both"/>
      </w:pPr>
      <w:r>
        <w:t>Совершенствовать профессиональную компетентность, рост творческого потенциала социальных педагогов через организацию работы методического объединения, работу творческих групп, участие в  республиканских и городских семинарах, специализированных курсах и других форм обучения.</w:t>
      </w:r>
    </w:p>
    <w:p w:rsidR="00BA1AD1" w:rsidRDefault="00BA1AD1" w:rsidP="00BA1AD1">
      <w:pPr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ind w:left="284"/>
        <w:jc w:val="both"/>
        <w:rPr>
          <w:b/>
        </w:rPr>
      </w:pPr>
    </w:p>
    <w:p w:rsidR="00BA1AD1" w:rsidRDefault="00BA1AD1" w:rsidP="00BA1AD1">
      <w:pPr>
        <w:spacing w:line="276" w:lineRule="auto"/>
        <w:jc w:val="center"/>
        <w:rPr>
          <w:b/>
        </w:rPr>
      </w:pPr>
    </w:p>
    <w:p w:rsidR="00BA1AD1" w:rsidRDefault="00BA1AD1" w:rsidP="00BA1AD1">
      <w:pPr>
        <w:spacing w:line="276" w:lineRule="auto"/>
        <w:jc w:val="center"/>
        <w:rPr>
          <w:b/>
        </w:rPr>
      </w:pPr>
      <w:r>
        <w:rPr>
          <w:b/>
        </w:rPr>
        <w:lastRenderedPageBreak/>
        <w:t>1. Ресурсное обеспечение</w:t>
      </w:r>
    </w:p>
    <w:p w:rsidR="00BA1AD1" w:rsidRDefault="00BA1AD1" w:rsidP="00BA1AD1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1.1. Кадровое обеспечение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107"/>
        <w:gridCol w:w="1581"/>
        <w:gridCol w:w="2070"/>
      </w:tblGrid>
      <w:tr w:rsidR="00BA1AD1" w:rsidTr="00BA1AD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п\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Совещания с руководителями общеобразовательных организаций и организаций дополнительного образования</w:t>
            </w:r>
          </w:p>
        </w:tc>
      </w:tr>
      <w:tr w:rsidR="00BA1AD1" w:rsidTr="00BA1AD1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Анализ состояния правонарушений и преступлений  среди несовершеннолетних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</w:tc>
      </w:tr>
    </w:tbl>
    <w:p w:rsidR="00BA1AD1" w:rsidRDefault="00BA1AD1" w:rsidP="00BA1AD1">
      <w:pPr>
        <w:jc w:val="center"/>
        <w:rPr>
          <w:b/>
        </w:rPr>
      </w:pPr>
      <w:r>
        <w:rPr>
          <w:b/>
        </w:rPr>
        <w:t>2. Методическое обеспечение</w:t>
      </w:r>
    </w:p>
    <w:p w:rsidR="00BA1AD1" w:rsidRDefault="00BA1AD1" w:rsidP="00BA1AD1">
      <w:pPr>
        <w:jc w:val="both"/>
        <w:rPr>
          <w:b/>
          <w:i/>
        </w:rPr>
      </w:pP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797"/>
        <w:gridCol w:w="20"/>
        <w:gridCol w:w="5103"/>
        <w:gridCol w:w="1559"/>
        <w:gridCol w:w="2095"/>
      </w:tblGrid>
      <w:tr w:rsidR="00BA1AD1" w:rsidTr="00BA1AD1">
        <w:trPr>
          <w:gridBefore w:val="1"/>
          <w:wBefore w:w="34" w:type="dxa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b/>
                <w:i/>
                <w:highlight w:val="magenta"/>
                <w:lang w:eastAsia="en-US"/>
              </w:rPr>
            </w:pPr>
            <w:r>
              <w:rPr>
                <w:b/>
                <w:i/>
                <w:lang w:eastAsia="en-US"/>
              </w:rPr>
              <w:t>Методическая работа с другими категориями педагогических работников</w:t>
            </w:r>
          </w:p>
        </w:tc>
      </w:tr>
      <w:tr w:rsidR="00BA1AD1" w:rsidTr="00BA1AD1">
        <w:trPr>
          <w:trHeight w:val="3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ind w:left="360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Семинары для социальных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Турова С.В.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социально-правовой работы образовательных организаций в сфере профилактики безнадзорности, беспризорности и правонарушений несовершеннолетних, семейного неблагополучия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  <w:r>
              <w:rPr>
                <w:lang w:eastAsia="en-US"/>
              </w:rPr>
              <w:br/>
              <w:t xml:space="preserve">социальные педагоги 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Положительный опыт взаимодействия образовательных организаций и </w:t>
            </w:r>
            <w:proofErr w:type="spellStart"/>
            <w:r>
              <w:rPr>
                <w:lang w:eastAsia="en-US"/>
              </w:rPr>
              <w:t>ТОСов</w:t>
            </w:r>
            <w:proofErr w:type="spellEnd"/>
            <w:r>
              <w:rPr>
                <w:lang w:eastAsia="en-US"/>
              </w:rPr>
              <w:t xml:space="preserve"> по профилактике семейного неблагополучия, безнадзорности и беспризорности несовершеннолетних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МБОУ </w:t>
            </w:r>
            <w:r w:rsidR="0003742A">
              <w:rPr>
                <w:lang w:eastAsia="en-US"/>
              </w:rPr>
              <w:t>С</w:t>
            </w:r>
            <w:r>
              <w:rPr>
                <w:lang w:eastAsia="en-US"/>
              </w:rPr>
              <w:t>ОШ №№ 1,4,9 (</w:t>
            </w:r>
            <w:proofErr w:type="spellStart"/>
            <w:r>
              <w:rPr>
                <w:lang w:eastAsia="en-US"/>
              </w:rPr>
              <w:t>Пушпашева</w:t>
            </w:r>
            <w:proofErr w:type="spellEnd"/>
            <w:r>
              <w:rPr>
                <w:lang w:eastAsia="en-US"/>
              </w:rPr>
              <w:t xml:space="preserve"> Л.Ю., </w:t>
            </w:r>
            <w:proofErr w:type="spellStart"/>
            <w:r>
              <w:rPr>
                <w:lang w:eastAsia="en-US"/>
              </w:rPr>
              <w:t>Перевозникова</w:t>
            </w:r>
            <w:proofErr w:type="spellEnd"/>
            <w:r>
              <w:rPr>
                <w:lang w:eastAsia="en-US"/>
              </w:rPr>
              <w:t xml:space="preserve"> С.В., Грачева С.С.)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председатели уличных и квартальных комитетов микрорайонов города (по согласованию)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Формирование культуры здорового и безопасного образа жизни у обучающихся образовательных организаций (Единая методика социально-педагогического тестирования обучающихся образовательных организаций г. Черногорска на предмет </w:t>
            </w:r>
            <w:r>
              <w:rPr>
                <w:lang w:eastAsia="en-US"/>
              </w:rPr>
              <w:lastRenderedPageBreak/>
              <w:t>незаконного потребления наркотических средств и психотропных веществ.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Из опыта работы)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Август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психологи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P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 w:rsidRPr="00BA1AD1">
              <w:t>Нефо</w:t>
            </w:r>
            <w:r>
              <w:t>рмальные молодёжные субкультуры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BA1AD1" w:rsidTr="00BA1AD1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семинарах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</w:tbl>
    <w:p w:rsidR="00BA1AD1" w:rsidRDefault="00BA1AD1" w:rsidP="00BA1AD1">
      <w:pPr>
        <w:rPr>
          <w:b/>
        </w:rPr>
      </w:pPr>
    </w:p>
    <w:p w:rsidR="00BA1AD1" w:rsidRDefault="00BA1AD1" w:rsidP="00BA1AD1">
      <w:pPr>
        <w:ind w:left="525"/>
        <w:rPr>
          <w:b/>
        </w:rPr>
      </w:pPr>
      <w:r>
        <w:rPr>
          <w:b/>
        </w:rPr>
        <w:t xml:space="preserve">          </w:t>
      </w: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5.Профилактика  безнадзорности и правонарушений среди несовершеннолетних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949"/>
        <w:gridCol w:w="1798"/>
        <w:gridCol w:w="2027"/>
      </w:tblGrid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Сдача отчетов: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профилактике безнадзорности и правонарушений среди несовершеннолетних;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прокуратуры г. Черногорска от 29.12.2004г. № 5357, от 27.01.2005г. № 416,  от 25.11.2005г. № 5521;</w:t>
            </w:r>
          </w:p>
          <w:p w:rsidR="00BA1AD1" w:rsidRDefault="00BA1AD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рейдовых мероприятиях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формированию социального паспорта ОО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 10 октября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городской Акции «Мой выбор – мое здоровье!»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</w:t>
            </w:r>
            <w:r w:rsidR="0003742A">
              <w:rPr>
                <w:lang w:eastAsia="en-US"/>
              </w:rPr>
              <w:t xml:space="preserve"> кабинетов по профилактике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кабинетов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Месячник по профилактике асоциально</w:t>
            </w:r>
            <w:r w:rsidR="0003742A">
              <w:rPr>
                <w:lang w:eastAsia="en-US"/>
              </w:rPr>
              <w:t>го поведения несовершеннолетних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pStyle w:val="60"/>
              <w:shd w:val="clear" w:color="auto" w:fill="auto"/>
              <w:spacing w:line="278" w:lineRule="exact"/>
              <w:ind w:left="2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Социально-психологическое тестирование учащихся образовательных организаций в возрасте 13-18 лет на предмет немедицинского потребления наркотических средств и психотропных</w:t>
            </w:r>
            <w:bookmarkStart w:id="1" w:name="bookmark4"/>
            <w:r>
              <w:rPr>
                <w:b w:val="0"/>
                <w:i w:val="0"/>
                <w:sz w:val="24"/>
                <w:szCs w:val="24"/>
              </w:rPr>
              <w:t xml:space="preserve"> веществ</w:t>
            </w:r>
            <w:bookmarkEnd w:id="1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Всероссийская акция «Безопасность детства»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Межведомственная комплексная оперативно-профилактическая операция «Дети России - </w:t>
            </w:r>
            <w:r w:rsidR="008601DF">
              <w:rPr>
                <w:lang w:eastAsia="en-US"/>
              </w:rPr>
              <w:lastRenderedPageBreak/>
              <w:t>2021</w:t>
            </w:r>
            <w:r>
              <w:rPr>
                <w:lang w:eastAsia="en-US"/>
              </w:rPr>
              <w:t>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ЗДУВР </w:t>
            </w:r>
            <w:r>
              <w:rPr>
                <w:lang w:eastAsia="en-US"/>
              </w:rPr>
              <w:lastRenderedPageBreak/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городской системы профилактики (по согласованию)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Городская акция  «Дорога в школу»</w:t>
            </w:r>
          </w:p>
          <w:p w:rsidR="00BA1AD1" w:rsidRDefault="00BA1AD1">
            <w:pPr>
              <w:spacing w:line="276" w:lineRule="auto"/>
              <w:ind w:left="720"/>
              <w:jc w:val="both"/>
              <w:rPr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Красносельская</w:t>
            </w:r>
            <w:proofErr w:type="spellEnd"/>
            <w:r>
              <w:rPr>
                <w:lang w:eastAsia="en-US"/>
              </w:rPr>
              <w:t xml:space="preserve"> Ю.Л.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Смотр-конкурс волонтерских групп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Рейдовые мероприятия  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По выявлению: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детей, находящихся в социально опасном положении;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родителей, ненадлежащим образом исполняющих обязанности по содержанию, обучению и воспитанию несовершеннолетних;</w:t>
            </w:r>
          </w:p>
          <w:p w:rsidR="00BA1AD1" w:rsidRDefault="00BA1AD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неблагополучных семей учащихся 1-х классов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По проведению профилактической работы с неблагополучными семьями, обучающимися, состоящими на учёте в ОДН, ВШУ, условно осуждёнными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оперативно-профилактических мероприятий:</w:t>
            </w:r>
          </w:p>
          <w:p w:rsidR="0003742A" w:rsidRDefault="0003742A" w:rsidP="0003742A">
            <w:pPr>
              <w:pStyle w:val="a4"/>
              <w:numPr>
                <w:ilvl w:val="0"/>
                <w:numId w:val="16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«Подросток»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Повторник</w:t>
            </w:r>
            <w:proofErr w:type="spellEnd"/>
            <w:r>
              <w:rPr>
                <w:lang w:eastAsia="en-US"/>
              </w:rPr>
              <w:t>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«Группа»</w:t>
            </w:r>
          </w:p>
          <w:p w:rsidR="00BA1AD1" w:rsidRDefault="00BA1AD1" w:rsidP="0003742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«Лето»</w:t>
            </w:r>
          </w:p>
          <w:p w:rsidR="00BA1AD1" w:rsidRDefault="0003742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A1AD1">
              <w:rPr>
                <w:lang w:eastAsia="en-US"/>
              </w:rPr>
              <w:t>«Занятость»</w:t>
            </w:r>
          </w:p>
          <w:p w:rsidR="00BA1AD1" w:rsidRDefault="00BA1AD1">
            <w:pPr>
              <w:numPr>
                <w:ilvl w:val="0"/>
                <w:numId w:val="8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«Внимание: неблагополучная семья»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Май-август</w:t>
            </w: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  <w:p w:rsidR="0003742A" w:rsidRDefault="0003742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2A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03742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ОО</w:t>
            </w:r>
            <w:r w:rsidR="00BA1AD1">
              <w:rPr>
                <w:lang w:eastAsia="en-US"/>
              </w:rPr>
              <w:t xml:space="preserve">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 ОМВД России по г. Черногорску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неблагополучными семьями: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взаимодействие с  ГКУ РХ «УСПН г. Черногорска», ДОО (передача информации, социального паспорта в школу)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социального паспорта </w:t>
            </w:r>
            <w:r>
              <w:rPr>
                <w:lang w:eastAsia="en-US"/>
              </w:rPr>
              <w:lastRenderedPageBreak/>
              <w:t>семей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оказание адресной помощи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индивидуально педагогические консультации для родителей, чьи дети имеют проблемы в обучении и воспитании</w:t>
            </w:r>
          </w:p>
          <w:p w:rsidR="00BA1AD1" w:rsidRDefault="00BA1AD1">
            <w:pPr>
              <w:numPr>
                <w:ilvl w:val="0"/>
                <w:numId w:val="9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материалов на лишение или ограничение в родительских правах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с несовершеннолетними «группы риска»: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досуга в кружках, спортивных секциях, клубах по интересам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содействие трудоустройству, отдыху и занятости подростков в каникулярное время</w:t>
            </w:r>
          </w:p>
          <w:p w:rsidR="00896EE6" w:rsidRDefault="00896EE6" w:rsidP="00896E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в </w:t>
            </w:r>
            <w:r w:rsidR="00BA1AD1">
              <w:rPr>
                <w:lang w:eastAsia="en-US"/>
              </w:rPr>
              <w:t>ГБ</w:t>
            </w:r>
            <w:r>
              <w:rPr>
                <w:lang w:eastAsia="en-US"/>
              </w:rPr>
              <w:t>ПОУ РХ «</w:t>
            </w:r>
            <w:proofErr w:type="spellStart"/>
            <w:r>
              <w:rPr>
                <w:lang w:eastAsia="en-US"/>
              </w:rPr>
              <w:t>Боградское</w:t>
            </w:r>
            <w:proofErr w:type="spellEnd"/>
            <w:r w:rsidR="00BA1AD1">
              <w:rPr>
                <w:lang w:eastAsia="en-US"/>
              </w:rPr>
              <w:t xml:space="preserve"> СУВУ</w:t>
            </w:r>
            <w:r>
              <w:rPr>
                <w:lang w:eastAsia="en-US"/>
              </w:rPr>
              <w:t>»</w:t>
            </w:r>
            <w:r w:rsidR="00BA1AD1">
              <w:rPr>
                <w:lang w:eastAsia="en-US"/>
              </w:rPr>
              <w:t xml:space="preserve"> </w:t>
            </w:r>
          </w:p>
          <w:p w:rsidR="00BA1AD1" w:rsidRDefault="00BA1AD1" w:rsidP="00896EE6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индивидуальных программ, планов работы по реабилитации, адаптации несовершеннолетних состоящих на контроле в ОДН, условно осуждённых, подростков, совершивших повторные преступления</w:t>
            </w:r>
          </w:p>
          <w:p w:rsidR="00BA1AD1" w:rsidRDefault="00BA1AD1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профилактике и разобщению противоправных групп несовершеннолетних, состоящих на контроле в ОДН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в общеобразовательных организациях  волонтерского движения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кабинетов по профилактике злоупотребления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движения юных помощников полиции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руководители групп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«Телефона доверия»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</w:t>
            </w:r>
            <w:r>
              <w:rPr>
                <w:lang w:eastAsia="en-US"/>
              </w:rPr>
              <w:lastRenderedPageBreak/>
              <w:t>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в общеобразовательных организациях по профилактике насилия (в том числе  полового) и жестокого отношения к детям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Подача информации о детях, не посещающих или систематически пропускающих занятия без уважительных причин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социальные педагоги 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Рейдовые мероприятия по семьям с целью проведения профилактической работы с обучающимися, систематически пропускающими занятия без уважительной причины и их родителями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Ашихмина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социальные 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результатов проведения в общеобразовательных организациях социально-психологического тестирования учащихся на предмет немедицинского потребления наркотических средств и психотропных веществ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педагоги-психологи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 педагоги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Участие в республиканских конкурсах, проектах, акциях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ЗДУВР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Консультационная деятельность:</w:t>
            </w:r>
          </w:p>
          <w:p w:rsidR="00BA1AD1" w:rsidRDefault="00BA1AD1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молодых специалистов</w:t>
            </w:r>
          </w:p>
          <w:p w:rsidR="00BA1AD1" w:rsidRDefault="00BA1AD1">
            <w:pPr>
              <w:numPr>
                <w:ilvl w:val="0"/>
                <w:numId w:val="11"/>
              </w:numPr>
              <w:spacing w:line="276" w:lineRule="auto"/>
              <w:ind w:left="23" w:firstLine="33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вопросу аттестации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  <w:tr w:rsidR="00BA1AD1" w:rsidTr="00BA1AD1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Информационная деятельность: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Систематизация и публикация методических материалов социальных педагогов 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Грачева С.С.</w:t>
            </w:r>
          </w:p>
        </w:tc>
      </w:tr>
    </w:tbl>
    <w:p w:rsidR="00BA1AD1" w:rsidRDefault="00BA1AD1" w:rsidP="00BA1AD1">
      <w:pPr>
        <w:ind w:left="360"/>
        <w:jc w:val="center"/>
        <w:rPr>
          <w:b/>
        </w:rPr>
      </w:pP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6.Мероприятия с педагогическими кадрами</w:t>
      </w: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929"/>
        <w:gridCol w:w="1756"/>
        <w:gridCol w:w="2075"/>
      </w:tblGrid>
      <w:tr w:rsidR="00BA1AD1" w:rsidTr="00BA1AD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Участие в Республиканском конкурсе «Лучший специалист по профилактической работе» среди социальных педагогов общеобразовательных организаций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плану </w:t>
            </w:r>
            <w:proofErr w:type="spellStart"/>
            <w:r>
              <w:rPr>
                <w:lang w:eastAsia="en-US"/>
              </w:rPr>
              <w:t>МОиН</w:t>
            </w:r>
            <w:proofErr w:type="spellEnd"/>
            <w:r>
              <w:rPr>
                <w:lang w:eastAsia="en-US"/>
              </w:rPr>
              <w:t xml:space="preserve"> РХ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Турова С.В. социальные педагоги </w:t>
            </w:r>
          </w:p>
          <w:p w:rsidR="00BA1AD1" w:rsidRDefault="00BA1AD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BA1AD1" w:rsidRDefault="00BA1AD1" w:rsidP="00BA1AD1">
      <w:pPr>
        <w:jc w:val="both"/>
      </w:pPr>
    </w:p>
    <w:p w:rsidR="00BA1AD1" w:rsidRDefault="00BA1AD1" w:rsidP="00BA1AD1">
      <w:pPr>
        <w:ind w:left="360"/>
        <w:jc w:val="center"/>
        <w:rPr>
          <w:b/>
        </w:rPr>
      </w:pPr>
      <w:r>
        <w:rPr>
          <w:b/>
        </w:rPr>
        <w:t>8.Организационная работа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099"/>
        <w:gridCol w:w="1566"/>
        <w:gridCol w:w="2120"/>
      </w:tblGrid>
      <w:tr w:rsidR="00BA1AD1" w:rsidTr="00BA1AD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1AD1" w:rsidTr="00BA1AD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D1" w:rsidRDefault="00BA1AD1">
            <w:pPr>
              <w:numPr>
                <w:ilvl w:val="0"/>
                <w:numId w:val="12"/>
              </w:numPr>
              <w:spacing w:line="276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Собеседование с руководителями общеобразовательных организаций по вопросу занятости несовершеннолетних в летний период, состоящих на все видах учета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Чернышева Е.Г.</w:t>
            </w:r>
          </w:p>
          <w:p w:rsidR="00BA1AD1" w:rsidRDefault="00BA1AD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BA1AD1" w:rsidRDefault="00896EE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A1AD1">
              <w:rPr>
                <w:lang w:eastAsia="en-US"/>
              </w:rPr>
              <w:t xml:space="preserve">уководители </w:t>
            </w:r>
            <w:r>
              <w:rPr>
                <w:lang w:eastAsia="en-US"/>
              </w:rPr>
              <w:t>ОО</w:t>
            </w:r>
          </w:p>
        </w:tc>
      </w:tr>
    </w:tbl>
    <w:p w:rsidR="00BA1AD1" w:rsidRDefault="00BA1AD1" w:rsidP="00BA1AD1">
      <w:pPr>
        <w:jc w:val="center"/>
        <w:rPr>
          <w:b/>
        </w:rPr>
      </w:pPr>
    </w:p>
    <w:p w:rsidR="00BA1AD1" w:rsidRDefault="00BA1AD1" w:rsidP="00BA1AD1"/>
    <w:p w:rsidR="00005EDC" w:rsidRDefault="00005EDC"/>
    <w:sectPr w:rsidR="000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105"/>
    <w:multiLevelType w:val="hybridMultilevel"/>
    <w:tmpl w:val="5C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B43"/>
    <w:multiLevelType w:val="hybridMultilevel"/>
    <w:tmpl w:val="273A2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4037C"/>
    <w:multiLevelType w:val="hybridMultilevel"/>
    <w:tmpl w:val="B540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62A7F"/>
    <w:multiLevelType w:val="hybridMultilevel"/>
    <w:tmpl w:val="4392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1141A"/>
    <w:multiLevelType w:val="hybridMultilevel"/>
    <w:tmpl w:val="7E62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50010"/>
    <w:multiLevelType w:val="hybridMultilevel"/>
    <w:tmpl w:val="CA325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6">
    <w:nsid w:val="485D6CB9"/>
    <w:multiLevelType w:val="hybridMultilevel"/>
    <w:tmpl w:val="884EA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C0D77"/>
    <w:multiLevelType w:val="hybridMultilevel"/>
    <w:tmpl w:val="D5E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34728"/>
    <w:multiLevelType w:val="hybridMultilevel"/>
    <w:tmpl w:val="0C6E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6644C"/>
    <w:multiLevelType w:val="hybridMultilevel"/>
    <w:tmpl w:val="0B5E6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D5322"/>
    <w:multiLevelType w:val="hybridMultilevel"/>
    <w:tmpl w:val="8496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832CF"/>
    <w:multiLevelType w:val="hybridMultilevel"/>
    <w:tmpl w:val="D38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B39FD"/>
    <w:multiLevelType w:val="hybridMultilevel"/>
    <w:tmpl w:val="FA925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66"/>
    <w:rsid w:val="00005EDC"/>
    <w:rsid w:val="0003742A"/>
    <w:rsid w:val="00616CD9"/>
    <w:rsid w:val="007E0E3C"/>
    <w:rsid w:val="008601DF"/>
    <w:rsid w:val="00896EE6"/>
    <w:rsid w:val="00B36D4D"/>
    <w:rsid w:val="00B76C66"/>
    <w:rsid w:val="00B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1AD1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BA1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BA1A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1AD1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3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1AD1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BA1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locked/>
    <w:rsid w:val="00BA1AD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1AD1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3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AE05-84CB-41EA-B3B3-9E7B55C5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8</cp:revision>
  <dcterms:created xsi:type="dcterms:W3CDTF">2020-11-20T01:41:00Z</dcterms:created>
  <dcterms:modified xsi:type="dcterms:W3CDTF">2021-08-12T04:35:00Z</dcterms:modified>
</cp:coreProperties>
</file>